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8" w:rsidRDefault="001A1BC8" w:rsidP="003E6A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BC8" w:rsidRDefault="001A1BC8" w:rsidP="001A1B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ZS1.ZP.02.2012                                                    Szczytno, dnia 12.04.2012 r.</w:t>
      </w:r>
    </w:p>
    <w:p w:rsidR="001A1BC8" w:rsidRDefault="001A1BC8" w:rsidP="001A1BC8">
      <w:pPr>
        <w:rPr>
          <w:rFonts w:ascii="Times New Roman" w:hAnsi="Times New Roman" w:cs="Times New Roman"/>
          <w:sz w:val="24"/>
          <w:szCs w:val="24"/>
        </w:rPr>
      </w:pPr>
    </w:p>
    <w:p w:rsidR="003E6AB6" w:rsidRDefault="003E6AB6" w:rsidP="003E6A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AB6" w:rsidRPr="00DE330C" w:rsidRDefault="003E6AB6" w:rsidP="003E6A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30C">
        <w:rPr>
          <w:rFonts w:ascii="Times New Roman" w:hAnsi="Times New Roman" w:cs="Times New Roman"/>
          <w:b/>
          <w:sz w:val="28"/>
          <w:szCs w:val="24"/>
        </w:rPr>
        <w:t>Informacja o unieważnieniu czynności wyboru oferty</w:t>
      </w:r>
    </w:p>
    <w:p w:rsidR="00CE4B30" w:rsidRPr="00496F29" w:rsidRDefault="00CE4B30" w:rsidP="00CE4B30">
      <w:pPr>
        <w:ind w:left="283"/>
        <w:jc w:val="both"/>
        <w:rPr>
          <w:b/>
        </w:rPr>
      </w:pPr>
      <w:r w:rsidRPr="00496F29">
        <w:rPr>
          <w:rFonts w:cs="Arial"/>
          <w:b/>
          <w:bCs/>
        </w:rPr>
        <w:t xml:space="preserve">Dotyczy:  postępowania o udzielenia zamówienia publicznego w trybie przetargu nieograniczonego na </w:t>
      </w:r>
      <w:r>
        <w:rPr>
          <w:b/>
          <w:bCs/>
        </w:rPr>
        <w:t xml:space="preserve">obsługę </w:t>
      </w:r>
      <w:r w:rsidRPr="00496F29">
        <w:rPr>
          <w:b/>
          <w:bCs/>
        </w:rPr>
        <w:t xml:space="preserve">cateringową młodzieży szkolnej w ramach projektu POKL pt. „Patrzymy w Przyszłość </w:t>
      </w:r>
      <w:smartTag w:uri="urn:schemas-microsoft-com:office:smarttags" w:element="metricconverter">
        <w:smartTagPr>
          <w:attr w:name="ProductID" w:val="2”"/>
        </w:smartTagPr>
        <w:r w:rsidRPr="00496F29">
          <w:rPr>
            <w:b/>
            <w:bCs/>
          </w:rPr>
          <w:t>2”</w:t>
        </w:r>
      </w:smartTag>
      <w:r w:rsidRPr="00496F29">
        <w:rPr>
          <w:b/>
          <w:bCs/>
        </w:rPr>
        <w:t xml:space="preserve"> w Zespole Szkół Nr 1 w Szczytnie .</w:t>
      </w:r>
    </w:p>
    <w:p w:rsidR="003E6AB6" w:rsidRDefault="003E6AB6" w:rsidP="003E6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AB6" w:rsidRDefault="003E6AB6" w:rsidP="003E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unieważnia czynność wyboru oferty nr 2 Agencji Handlowej ,,Karol”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11-300 Biskupiec, ul. Wojska Polskiego 1.</w:t>
      </w:r>
    </w:p>
    <w:p w:rsidR="003E6AB6" w:rsidRDefault="003E6AB6" w:rsidP="00954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CE4B30" w:rsidRDefault="003E6AB6" w:rsidP="00CE4B30">
      <w:pPr>
        <w:pStyle w:val="Nagwektabeli"/>
        <w:spacing w:after="0"/>
        <w:jc w:val="left"/>
      </w:pPr>
      <w:r w:rsidRPr="00DE330C">
        <w:rPr>
          <w:b w:val="0"/>
          <w:i w:val="0"/>
        </w:rPr>
        <w:t xml:space="preserve">W dniu 02.04.2012 r. Zamawiający wezwał  </w:t>
      </w:r>
      <w:r w:rsidR="00CE4B30" w:rsidRPr="00DE330C">
        <w:rPr>
          <w:b w:val="0"/>
          <w:i w:val="0"/>
        </w:rPr>
        <w:t>f</w:t>
      </w:r>
      <w:r w:rsidRPr="00DE330C">
        <w:rPr>
          <w:b w:val="0"/>
          <w:i w:val="0"/>
        </w:rPr>
        <w:t>irm</w:t>
      </w:r>
      <w:r w:rsidR="00CE4B30" w:rsidRPr="00DE330C">
        <w:rPr>
          <w:b w:val="0"/>
          <w:i w:val="0"/>
        </w:rPr>
        <w:t>ę</w:t>
      </w:r>
      <w:r w:rsidR="00CE4B30">
        <w:t>:</w:t>
      </w:r>
    </w:p>
    <w:p w:rsidR="00CE4B30" w:rsidRPr="00DE330C" w:rsidRDefault="00CE4B30" w:rsidP="00CE4B30">
      <w:pPr>
        <w:pStyle w:val="Nagwektabeli"/>
        <w:spacing w:after="0"/>
        <w:ind w:left="567"/>
        <w:jc w:val="left"/>
        <w:rPr>
          <w:rFonts w:asciiTheme="minorHAnsi" w:hAnsiTheme="minorHAnsi"/>
          <w:i w:val="0"/>
          <w:sz w:val="22"/>
          <w:szCs w:val="22"/>
        </w:rPr>
      </w:pPr>
      <w:r w:rsidRPr="00DE330C">
        <w:rPr>
          <w:rFonts w:asciiTheme="minorHAnsi" w:hAnsiTheme="minorHAnsi"/>
          <w:i w:val="0"/>
          <w:sz w:val="22"/>
          <w:szCs w:val="22"/>
        </w:rPr>
        <w:t xml:space="preserve">Bożena </w:t>
      </w:r>
      <w:proofErr w:type="spellStart"/>
      <w:r w:rsidRPr="00DE330C">
        <w:rPr>
          <w:rFonts w:asciiTheme="minorHAnsi" w:hAnsiTheme="minorHAnsi"/>
          <w:i w:val="0"/>
          <w:sz w:val="22"/>
          <w:szCs w:val="22"/>
        </w:rPr>
        <w:t>Kuśmierczyk-Przystupa</w:t>
      </w:r>
      <w:proofErr w:type="spellEnd"/>
    </w:p>
    <w:p w:rsidR="00CE4B30" w:rsidRPr="00DE330C" w:rsidRDefault="00CE4B30" w:rsidP="00DE330C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330C">
        <w:rPr>
          <w:b/>
        </w:rPr>
        <w:t>Firma Handlowo-Usługowa</w:t>
      </w:r>
      <w:r w:rsidRPr="00DE3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BC8" w:rsidRDefault="00DE330C" w:rsidP="001A1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4B30">
        <w:rPr>
          <w:rFonts w:ascii="Times New Roman" w:hAnsi="Times New Roman" w:cs="Times New Roman"/>
          <w:sz w:val="24"/>
          <w:szCs w:val="24"/>
        </w:rPr>
        <w:t>o złożenia wyjaśnień dotyczących rażąco niskiej ceny. Omyłkowo zamawiający nie uwzględnił wyjaśnień złożonych przez wykonawcę, które wpłynęły w wyznaczonym terminie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CE4B3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1A1BC8">
        <w:rPr>
          <w:rFonts w:ascii="Times New Roman" w:hAnsi="Times New Roman" w:cs="Times New Roman"/>
          <w:sz w:val="24"/>
          <w:szCs w:val="24"/>
        </w:rPr>
        <w:t>po ocenie wyjaśnień</w:t>
      </w:r>
      <w:r w:rsidR="00CE4B30">
        <w:rPr>
          <w:rFonts w:ascii="Times New Roman" w:hAnsi="Times New Roman" w:cs="Times New Roman"/>
          <w:sz w:val="24"/>
          <w:szCs w:val="24"/>
        </w:rPr>
        <w:t xml:space="preserve"> ponownie wezwał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CE4B30">
        <w:rPr>
          <w:rFonts w:ascii="Times New Roman" w:hAnsi="Times New Roman" w:cs="Times New Roman"/>
          <w:sz w:val="24"/>
          <w:szCs w:val="24"/>
        </w:rPr>
        <w:t xml:space="preserve"> do udzielenia </w:t>
      </w:r>
      <w:r w:rsidR="00D65954">
        <w:rPr>
          <w:rFonts w:ascii="Times New Roman" w:hAnsi="Times New Roman" w:cs="Times New Roman"/>
          <w:sz w:val="24"/>
          <w:szCs w:val="24"/>
        </w:rPr>
        <w:t>wyjaśnień</w:t>
      </w:r>
      <w:r w:rsidR="001A1BC8">
        <w:rPr>
          <w:rFonts w:ascii="Times New Roman" w:hAnsi="Times New Roman" w:cs="Times New Roman"/>
          <w:sz w:val="24"/>
          <w:szCs w:val="24"/>
        </w:rPr>
        <w:t xml:space="preserve"> </w:t>
      </w:r>
      <w:r w:rsidR="00CE4B30">
        <w:rPr>
          <w:rFonts w:ascii="Times New Roman" w:hAnsi="Times New Roman" w:cs="Times New Roman"/>
          <w:sz w:val="24"/>
          <w:szCs w:val="24"/>
        </w:rPr>
        <w:t>w określonym</w:t>
      </w:r>
      <w:r w:rsidR="001A1BC8">
        <w:rPr>
          <w:rFonts w:ascii="Times New Roman" w:hAnsi="Times New Roman" w:cs="Times New Roman"/>
          <w:sz w:val="24"/>
          <w:szCs w:val="24"/>
        </w:rPr>
        <w:t xml:space="preserve"> terminie. Zamawiający informuje, że czynność wyboru oferty zostanie powtórzona.</w:t>
      </w:r>
    </w:p>
    <w:p w:rsidR="001A1BC8" w:rsidRDefault="001A1BC8" w:rsidP="001A1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Default="001A1BC8" w:rsidP="001A1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Z poważaniem</w:t>
      </w:r>
    </w:p>
    <w:p w:rsidR="001A1BC8" w:rsidRDefault="001A1BC8" w:rsidP="001A1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Fiebig</w:t>
      </w:r>
      <w:proofErr w:type="spellEnd"/>
    </w:p>
    <w:sectPr w:rsidR="001A1BC8" w:rsidSect="0022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AB6"/>
    <w:rsid w:val="001A1BC8"/>
    <w:rsid w:val="00225B24"/>
    <w:rsid w:val="003B5566"/>
    <w:rsid w:val="003E6AB6"/>
    <w:rsid w:val="00473E51"/>
    <w:rsid w:val="0056058B"/>
    <w:rsid w:val="00647067"/>
    <w:rsid w:val="006D026D"/>
    <w:rsid w:val="008333A1"/>
    <w:rsid w:val="00954127"/>
    <w:rsid w:val="00C34D85"/>
    <w:rsid w:val="00CE4B30"/>
    <w:rsid w:val="00D65954"/>
    <w:rsid w:val="00D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uiPriority w:val="99"/>
    <w:rsid w:val="00CE4B30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2012-04-12T11:32:00Z</dcterms:created>
  <dcterms:modified xsi:type="dcterms:W3CDTF">2012-04-12T12:42:00Z</dcterms:modified>
</cp:coreProperties>
</file>