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349" w:rsidRDefault="007F0349" w:rsidP="007F0349">
      <w:pPr>
        <w:jc w:val="right"/>
        <w:rPr>
          <w:rFonts w:ascii="Arial" w:hAnsi="Arial"/>
          <w:sz w:val="22"/>
          <w:szCs w:val="22"/>
        </w:rPr>
      </w:pPr>
      <w:r>
        <w:rPr>
          <w:rFonts w:ascii="Arial" w:hAnsi="Arial"/>
          <w:sz w:val="22"/>
          <w:szCs w:val="22"/>
        </w:rPr>
        <w:t xml:space="preserve">Szczytno ,dnia  18.12.2017 </w:t>
      </w:r>
      <w:proofErr w:type="spellStart"/>
      <w:r>
        <w:rPr>
          <w:rFonts w:ascii="Arial" w:hAnsi="Arial"/>
          <w:sz w:val="22"/>
          <w:szCs w:val="22"/>
        </w:rPr>
        <w:t>r</w:t>
      </w:r>
      <w:proofErr w:type="spellEnd"/>
    </w:p>
    <w:p w:rsidR="007F0349" w:rsidRDefault="007F0349" w:rsidP="007F0349">
      <w:pPr>
        <w:rPr>
          <w:sz w:val="22"/>
          <w:szCs w:val="22"/>
        </w:rPr>
      </w:pPr>
      <w:r>
        <w:rPr>
          <w:sz w:val="22"/>
          <w:szCs w:val="22"/>
        </w:rPr>
        <w:t>Znak sprawy : ZS1.FIN.271.10.2017</w:t>
      </w:r>
    </w:p>
    <w:p w:rsidR="007F0349" w:rsidRDefault="007F0349" w:rsidP="007F0349">
      <w:pPr>
        <w:rPr>
          <w:rFonts w:ascii="Arial" w:hAnsi="Arial"/>
          <w:sz w:val="22"/>
          <w:szCs w:val="22"/>
        </w:rPr>
      </w:pPr>
      <w:r>
        <w:rPr>
          <w:rFonts w:ascii="Arial" w:hAnsi="Arial"/>
          <w:sz w:val="22"/>
          <w:szCs w:val="22"/>
        </w:rPr>
        <w:t xml:space="preserve">Szczytno ,dnia  18.12.2017 </w:t>
      </w:r>
      <w:proofErr w:type="spellStart"/>
      <w:r>
        <w:rPr>
          <w:rFonts w:ascii="Arial" w:hAnsi="Arial"/>
          <w:sz w:val="22"/>
          <w:szCs w:val="22"/>
        </w:rPr>
        <w:t>r</w:t>
      </w:r>
      <w:proofErr w:type="spellEnd"/>
    </w:p>
    <w:p w:rsidR="007F0349" w:rsidRDefault="007F0349" w:rsidP="007F0349">
      <w:pPr>
        <w:jc w:val="right"/>
        <w:rPr>
          <w:rFonts w:ascii="Arial" w:hAnsi="Arial"/>
          <w:sz w:val="22"/>
          <w:szCs w:val="22"/>
        </w:rPr>
      </w:pPr>
    </w:p>
    <w:p w:rsidR="007F0349" w:rsidRDefault="007F0349" w:rsidP="007F0349">
      <w:pPr>
        <w:rPr>
          <w:rFonts w:ascii="Arial" w:hAnsi="Arial"/>
          <w:sz w:val="22"/>
          <w:szCs w:val="22"/>
        </w:rPr>
      </w:pPr>
    </w:p>
    <w:p w:rsidR="007F0349" w:rsidRDefault="007F0349" w:rsidP="007F0349">
      <w:pPr>
        <w:jc w:val="center"/>
        <w:rPr>
          <w:rFonts w:ascii="Arial" w:hAnsi="Arial"/>
          <w:b/>
          <w:bCs/>
          <w:sz w:val="22"/>
          <w:szCs w:val="22"/>
        </w:rPr>
      </w:pPr>
      <w:r>
        <w:rPr>
          <w:rFonts w:ascii="Arial" w:hAnsi="Arial"/>
          <w:b/>
          <w:bCs/>
          <w:sz w:val="22"/>
          <w:szCs w:val="22"/>
        </w:rPr>
        <w:t>ZAPYTANIE OFERTOWE</w:t>
      </w:r>
    </w:p>
    <w:p w:rsidR="007F0349" w:rsidRDefault="007F0349" w:rsidP="007F0349">
      <w:pPr>
        <w:rPr>
          <w:rFonts w:ascii="Arial" w:hAnsi="Arial"/>
          <w:sz w:val="22"/>
          <w:szCs w:val="22"/>
        </w:rPr>
      </w:pPr>
    </w:p>
    <w:p w:rsidR="007F0349" w:rsidRDefault="007F0349" w:rsidP="007F0349">
      <w:pPr>
        <w:rPr>
          <w:rFonts w:ascii="Arial" w:hAnsi="Arial"/>
          <w:sz w:val="22"/>
          <w:szCs w:val="22"/>
        </w:rPr>
      </w:pPr>
      <w:r>
        <w:rPr>
          <w:rFonts w:ascii="Arial" w:hAnsi="Arial"/>
          <w:sz w:val="22"/>
          <w:szCs w:val="22"/>
        </w:rPr>
        <w:t>Dotyczy zamówienia publicznego o wartości nie przekraczającej  30 000 euro .</w:t>
      </w:r>
    </w:p>
    <w:p w:rsidR="007F0349" w:rsidRDefault="007F0349" w:rsidP="007F0349">
      <w:pPr>
        <w:rPr>
          <w:rFonts w:ascii="Arial" w:hAnsi="Arial"/>
          <w:b/>
          <w:bCs/>
          <w:sz w:val="22"/>
          <w:szCs w:val="22"/>
        </w:rPr>
      </w:pPr>
    </w:p>
    <w:p w:rsidR="007F0349" w:rsidRDefault="007F0349" w:rsidP="007F0349">
      <w:pPr>
        <w:rPr>
          <w:b/>
          <w:bCs/>
          <w:sz w:val="22"/>
          <w:szCs w:val="22"/>
        </w:rPr>
      </w:pPr>
      <w:r>
        <w:rPr>
          <w:b/>
          <w:bCs/>
          <w:sz w:val="22"/>
          <w:szCs w:val="22"/>
        </w:rPr>
        <w:t>I .ZAMAWIAJĄCY :</w:t>
      </w:r>
    </w:p>
    <w:p w:rsidR="007F0349" w:rsidRDefault="007F0349" w:rsidP="007F0349">
      <w:pPr>
        <w:rPr>
          <w:b/>
          <w:bCs/>
          <w:sz w:val="22"/>
          <w:szCs w:val="22"/>
        </w:rPr>
      </w:pPr>
    </w:p>
    <w:p w:rsidR="007F0349" w:rsidRDefault="007F0349" w:rsidP="007F0349">
      <w:pPr>
        <w:rPr>
          <w:sz w:val="22"/>
          <w:szCs w:val="22"/>
        </w:rPr>
      </w:pPr>
      <w:r>
        <w:rPr>
          <w:sz w:val="22"/>
          <w:szCs w:val="22"/>
        </w:rPr>
        <w:t xml:space="preserve">Zespół Szkół Nr 1 im. Stanisława Staszica </w:t>
      </w:r>
    </w:p>
    <w:p w:rsidR="007F0349" w:rsidRDefault="007F0349" w:rsidP="007F0349">
      <w:pPr>
        <w:rPr>
          <w:sz w:val="22"/>
          <w:szCs w:val="22"/>
        </w:rPr>
      </w:pPr>
      <w:r>
        <w:rPr>
          <w:sz w:val="22"/>
          <w:szCs w:val="22"/>
        </w:rPr>
        <w:t>12 – 100 Szczytno, ul. Mickiewicza 10</w:t>
      </w:r>
    </w:p>
    <w:p w:rsidR="007F0349" w:rsidRDefault="007F0349" w:rsidP="007F0349">
      <w:pPr>
        <w:rPr>
          <w:sz w:val="22"/>
          <w:szCs w:val="22"/>
        </w:rPr>
      </w:pPr>
      <w:r>
        <w:rPr>
          <w:sz w:val="22"/>
          <w:szCs w:val="22"/>
        </w:rPr>
        <w:t>tel./</w:t>
      </w:r>
      <w:proofErr w:type="spellStart"/>
      <w:r>
        <w:rPr>
          <w:sz w:val="22"/>
          <w:szCs w:val="22"/>
        </w:rPr>
        <w:t>fax</w:t>
      </w:r>
      <w:proofErr w:type="spellEnd"/>
      <w:r>
        <w:rPr>
          <w:sz w:val="22"/>
          <w:szCs w:val="22"/>
        </w:rPr>
        <w:t xml:space="preserve"> 89 624 2838</w:t>
      </w:r>
    </w:p>
    <w:p w:rsidR="007F0349" w:rsidRDefault="007F0349" w:rsidP="007F0349">
      <w:pPr>
        <w:rPr>
          <w:sz w:val="22"/>
          <w:szCs w:val="22"/>
        </w:rPr>
      </w:pPr>
      <w:r>
        <w:rPr>
          <w:sz w:val="22"/>
          <w:szCs w:val="22"/>
        </w:rPr>
        <w:t xml:space="preserve">strona  : </w:t>
      </w:r>
      <w:hyperlink r:id="rId4" w:history="1">
        <w:r>
          <w:rPr>
            <w:rStyle w:val="Hipercze"/>
          </w:rPr>
          <w:t>www.zs1szczytno.pl</w:t>
        </w:r>
      </w:hyperlink>
      <w:r>
        <w:rPr>
          <w:sz w:val="22"/>
          <w:szCs w:val="22"/>
        </w:rPr>
        <w:t xml:space="preserve"> , </w:t>
      </w:r>
      <w:proofErr w:type="spellStart"/>
      <w:r>
        <w:rPr>
          <w:sz w:val="22"/>
          <w:szCs w:val="22"/>
        </w:rPr>
        <w:t>bip</w:t>
      </w:r>
      <w:proofErr w:type="spellEnd"/>
      <w:r>
        <w:rPr>
          <w:sz w:val="22"/>
          <w:szCs w:val="22"/>
        </w:rPr>
        <w:t xml:space="preserve"> : www.zs1.bip.powiat.szczytno.pl</w:t>
      </w:r>
    </w:p>
    <w:p w:rsidR="007F0349" w:rsidRDefault="007F0349" w:rsidP="007F0349">
      <w:pPr>
        <w:rPr>
          <w:sz w:val="22"/>
          <w:szCs w:val="22"/>
        </w:rPr>
      </w:pPr>
      <w:r>
        <w:rPr>
          <w:sz w:val="22"/>
          <w:szCs w:val="22"/>
        </w:rPr>
        <w:t>zaprasza do złożenia ofert cenowych na :</w:t>
      </w:r>
    </w:p>
    <w:p w:rsidR="007F0349" w:rsidRDefault="007F0349" w:rsidP="007F0349">
      <w:pPr>
        <w:rPr>
          <w:sz w:val="22"/>
          <w:szCs w:val="22"/>
        </w:rPr>
      </w:pPr>
    </w:p>
    <w:p w:rsidR="007F0349" w:rsidRPr="00A41A3B" w:rsidRDefault="007F0349" w:rsidP="007F0349">
      <w:pPr>
        <w:rPr>
          <w:b/>
          <w:sz w:val="22"/>
          <w:szCs w:val="22"/>
        </w:rPr>
      </w:pPr>
      <w:r w:rsidRPr="00A41A3B">
        <w:rPr>
          <w:b/>
          <w:sz w:val="22"/>
          <w:szCs w:val="22"/>
        </w:rPr>
        <w:t>II. OPIS PRZEDMIOTU ZAMÓWIENIA</w:t>
      </w:r>
    </w:p>
    <w:p w:rsidR="007F0349" w:rsidRDefault="007F0349" w:rsidP="007F0349">
      <w:pPr>
        <w:rPr>
          <w:sz w:val="22"/>
          <w:szCs w:val="22"/>
        </w:rPr>
      </w:pPr>
    </w:p>
    <w:p w:rsidR="007F0349" w:rsidRDefault="007F0349" w:rsidP="007F0349">
      <w:pPr>
        <w:pStyle w:val="Tekstpodstawowy21"/>
        <w:ind w:left="0"/>
        <w:jc w:val="both"/>
      </w:pPr>
      <w:r>
        <w:rPr>
          <w:sz w:val="22"/>
          <w:szCs w:val="22"/>
        </w:rPr>
        <w:t>Przedmiotem zamówienia są sukcesywne dostawy węgla kamiennego orzech w ilości do 25 ton do kotłowni  węglowej w pawilonie  szkolnym  położonym przy ulicy Mickiewicza 7 .</w:t>
      </w:r>
    </w:p>
    <w:p w:rsidR="007F0349" w:rsidRDefault="007F0349" w:rsidP="007F0349">
      <w:pPr>
        <w:pStyle w:val="Tekstpodstawowy21"/>
        <w:ind w:left="0"/>
        <w:jc w:val="both"/>
      </w:pPr>
      <w:r>
        <w:t xml:space="preserve"> KOD CPV 09111210-5</w:t>
      </w:r>
    </w:p>
    <w:p w:rsidR="007F0349" w:rsidRDefault="007F0349" w:rsidP="007F0349">
      <w:pPr>
        <w:autoSpaceDE w:val="0"/>
        <w:autoSpaceDN w:val="0"/>
        <w:adjustRightInd w:val="0"/>
        <w:ind w:left="-142" w:firstLine="142"/>
      </w:pPr>
      <w:r w:rsidRPr="00EE3800">
        <w:t xml:space="preserve">Zakupiony </w:t>
      </w:r>
      <w:r>
        <w:t>węgiel kamienny orzech</w:t>
      </w:r>
      <w:r w:rsidRPr="00EE3800">
        <w:t xml:space="preserve"> powinien spełniać następujące wymagania jakościowe:</w:t>
      </w:r>
    </w:p>
    <w:p w:rsidR="007F0349" w:rsidRPr="00EE3800" w:rsidRDefault="007F0349" w:rsidP="007F0349">
      <w:pPr>
        <w:autoSpaceDE w:val="0"/>
        <w:autoSpaceDN w:val="0"/>
        <w:adjustRightInd w:val="0"/>
        <w:ind w:left="-142" w:firstLine="142"/>
      </w:pPr>
      <w:r>
        <w:t>-dolna granica ziaren 40 mm</w:t>
      </w:r>
    </w:p>
    <w:p w:rsidR="007F0349" w:rsidRPr="00EE3800" w:rsidRDefault="007F0349" w:rsidP="007F0349">
      <w:pPr>
        <w:autoSpaceDE w:val="0"/>
        <w:autoSpaceDN w:val="0"/>
        <w:adjustRightInd w:val="0"/>
        <w:ind w:left="-142" w:firstLine="142"/>
      </w:pPr>
      <w:r w:rsidRPr="00EE3800">
        <w:t xml:space="preserve">-wartość opałowa </w:t>
      </w:r>
      <w:r>
        <w:t xml:space="preserve">min.26 000 </w:t>
      </w:r>
      <w:proofErr w:type="spellStart"/>
      <w:r>
        <w:t>k</w:t>
      </w:r>
      <w:r w:rsidRPr="00EE3800">
        <w:t>J/</w:t>
      </w:r>
      <w:r>
        <w:t>k</w:t>
      </w:r>
      <w:proofErr w:type="spellEnd"/>
      <w:r w:rsidRPr="00EE3800">
        <w:t>G,</w:t>
      </w:r>
    </w:p>
    <w:p w:rsidR="007F0349" w:rsidRPr="00EE3800" w:rsidRDefault="007F0349" w:rsidP="007F0349">
      <w:pPr>
        <w:autoSpaceDE w:val="0"/>
        <w:autoSpaceDN w:val="0"/>
        <w:adjustRightInd w:val="0"/>
        <w:ind w:left="-142"/>
      </w:pPr>
      <w:r>
        <w:t xml:space="preserve">  </w:t>
      </w:r>
      <w:r w:rsidRPr="00EE3800">
        <w:t xml:space="preserve">-zawartość siarki nie więcej niż </w:t>
      </w:r>
      <w:r>
        <w:t>0,7</w:t>
      </w:r>
      <w:r w:rsidRPr="00EE3800">
        <w:t xml:space="preserve"> %,</w:t>
      </w:r>
    </w:p>
    <w:p w:rsidR="007F0349" w:rsidRPr="00EE3800" w:rsidRDefault="007F0349" w:rsidP="007F0349">
      <w:pPr>
        <w:autoSpaceDE w:val="0"/>
        <w:autoSpaceDN w:val="0"/>
        <w:adjustRightInd w:val="0"/>
        <w:ind w:left="-142"/>
      </w:pPr>
      <w:r>
        <w:t xml:space="preserve">  </w:t>
      </w:r>
      <w:r w:rsidRPr="00EE3800">
        <w:t>-</w:t>
      </w:r>
      <w:r>
        <w:t xml:space="preserve">zawartość popiołu </w:t>
      </w:r>
      <w:r w:rsidRPr="00EE3800">
        <w:t xml:space="preserve"> </w:t>
      </w:r>
      <w:r>
        <w:t>nie więcej niż 10 %</w:t>
      </w:r>
      <w:r w:rsidRPr="00EE3800">
        <w:t>,</w:t>
      </w:r>
    </w:p>
    <w:p w:rsidR="007F0349" w:rsidRDefault="007F0349" w:rsidP="007F0349">
      <w:pPr>
        <w:autoSpaceDE w:val="0"/>
        <w:autoSpaceDN w:val="0"/>
        <w:adjustRightInd w:val="0"/>
        <w:ind w:left="-142"/>
      </w:pPr>
      <w:r>
        <w:t xml:space="preserve">  </w:t>
      </w:r>
      <w:r w:rsidRPr="00EE3800">
        <w:t>-</w:t>
      </w:r>
      <w:r>
        <w:t xml:space="preserve">zawartość wilgoci </w:t>
      </w:r>
      <w:r w:rsidRPr="00EE3800">
        <w:t xml:space="preserve">nie więcej niż </w:t>
      </w:r>
      <w:r>
        <w:t>8%.</w:t>
      </w:r>
    </w:p>
    <w:p w:rsidR="007F0349" w:rsidRDefault="007F0349" w:rsidP="007F0349">
      <w:pPr>
        <w:autoSpaceDE w:val="0"/>
        <w:autoSpaceDN w:val="0"/>
        <w:adjustRightInd w:val="0"/>
        <w:ind w:left="-142"/>
      </w:pPr>
      <w:r>
        <w:t xml:space="preserve">  Przewidywane terminy dostaw : od dnia 1 stycznia 2018 </w:t>
      </w:r>
      <w:proofErr w:type="spellStart"/>
      <w:r>
        <w:t>r</w:t>
      </w:r>
      <w:proofErr w:type="spellEnd"/>
      <w:r>
        <w:t xml:space="preserve"> do dnia 31 grudnia 2018 </w:t>
      </w:r>
      <w:proofErr w:type="spellStart"/>
      <w:r>
        <w:t>r</w:t>
      </w:r>
      <w:proofErr w:type="spellEnd"/>
      <w:r>
        <w:t xml:space="preserve"> według </w:t>
      </w:r>
    </w:p>
    <w:p w:rsidR="007F0349" w:rsidRDefault="007F0349" w:rsidP="007F0349">
      <w:pPr>
        <w:autoSpaceDE w:val="0"/>
        <w:autoSpaceDN w:val="0"/>
        <w:adjustRightInd w:val="0"/>
        <w:ind w:left="-142"/>
      </w:pPr>
      <w:r>
        <w:t xml:space="preserve">  zapotrzebowania Zamawiającego z wyprzedzeniem 5 dni roboczych . Termin oraz wielkość dostaw </w:t>
      </w:r>
    </w:p>
    <w:p w:rsidR="007F0349" w:rsidRDefault="007F0349" w:rsidP="007F0349">
      <w:pPr>
        <w:autoSpaceDE w:val="0"/>
        <w:autoSpaceDN w:val="0"/>
        <w:adjustRightInd w:val="0"/>
        <w:ind w:left="-142"/>
      </w:pPr>
      <w:r>
        <w:t xml:space="preserve">  uzgadniany będzie telefonicznie .</w:t>
      </w:r>
    </w:p>
    <w:p w:rsidR="007F0349" w:rsidRDefault="007F0349" w:rsidP="007F0349">
      <w:pPr>
        <w:autoSpaceDE w:val="0"/>
        <w:autoSpaceDN w:val="0"/>
        <w:adjustRightInd w:val="0"/>
        <w:ind w:left="-142"/>
      </w:pPr>
      <w:r>
        <w:t xml:space="preserve">  Ilość węgla w zapytaniu oraz w formularzu ofertowym należy traktować jako szacunkowy .</w:t>
      </w:r>
    </w:p>
    <w:p w:rsidR="007F0349" w:rsidRDefault="007F0349" w:rsidP="007F0349">
      <w:pPr>
        <w:autoSpaceDE w:val="0"/>
        <w:autoSpaceDN w:val="0"/>
        <w:adjustRightInd w:val="0"/>
        <w:ind w:left="-142"/>
      </w:pPr>
      <w:r>
        <w:t xml:space="preserve">  Zamawiający zastrzega sobie prawo zmniejszenia końcowej łącznej ilości zamawianego towaru w </w:t>
      </w:r>
    </w:p>
    <w:p w:rsidR="007F0349" w:rsidRDefault="007F0349" w:rsidP="007F0349">
      <w:pPr>
        <w:autoSpaceDE w:val="0"/>
        <w:autoSpaceDN w:val="0"/>
        <w:adjustRightInd w:val="0"/>
        <w:ind w:left="-142"/>
      </w:pPr>
      <w:r>
        <w:t xml:space="preserve">  przypadku zmniejszonych potrzeb grzewczych .</w:t>
      </w:r>
    </w:p>
    <w:p w:rsidR="007F0349" w:rsidRDefault="007F0349" w:rsidP="007F0349">
      <w:pPr>
        <w:autoSpaceDE w:val="0"/>
        <w:autoSpaceDN w:val="0"/>
        <w:adjustRightInd w:val="0"/>
        <w:ind w:left="-142"/>
      </w:pPr>
      <w:r>
        <w:t xml:space="preserve">  Zamawiający zastrzega sobie prawo do reklamacji jakości dostarczonego węgla w terminie 60 dni od daty </w:t>
      </w:r>
    </w:p>
    <w:p w:rsidR="007F0349" w:rsidRDefault="007F0349" w:rsidP="007F0349">
      <w:pPr>
        <w:autoSpaceDE w:val="0"/>
        <w:autoSpaceDN w:val="0"/>
        <w:adjustRightInd w:val="0"/>
        <w:ind w:left="-142"/>
      </w:pPr>
      <w:r>
        <w:t xml:space="preserve">  dostawy .Reklamacja jakościowa dotyczyć może w szczególności ziarnistości(granulacji) ,wartości opałowej </w:t>
      </w:r>
    </w:p>
    <w:p w:rsidR="007F0349" w:rsidRPr="00EE3800" w:rsidRDefault="007F0349" w:rsidP="007F0349">
      <w:pPr>
        <w:autoSpaceDE w:val="0"/>
        <w:autoSpaceDN w:val="0"/>
        <w:adjustRightInd w:val="0"/>
        <w:ind w:left="-142"/>
      </w:pPr>
      <w:r>
        <w:t xml:space="preserve">  oraz zawartości w nim popiołu i wilgoci .</w:t>
      </w:r>
    </w:p>
    <w:p w:rsidR="007F0349" w:rsidRDefault="007F0349" w:rsidP="007F0349">
      <w:pPr>
        <w:rPr>
          <w:sz w:val="22"/>
          <w:szCs w:val="22"/>
        </w:rPr>
      </w:pPr>
    </w:p>
    <w:p w:rsidR="007F0349" w:rsidRDefault="007F0349" w:rsidP="007F0349">
      <w:pPr>
        <w:rPr>
          <w:b/>
          <w:bCs/>
          <w:sz w:val="22"/>
          <w:szCs w:val="22"/>
        </w:rPr>
      </w:pPr>
      <w:r>
        <w:rPr>
          <w:b/>
          <w:bCs/>
          <w:sz w:val="22"/>
          <w:szCs w:val="22"/>
        </w:rPr>
        <w:t>III .WARUNKI JAKIE MUSI SPEŁNIĆ WYKONAWCA SKŁADAJĄCY OFERTĘ :</w:t>
      </w:r>
    </w:p>
    <w:p w:rsidR="007F0349" w:rsidRDefault="007F0349" w:rsidP="007F0349">
      <w:pPr>
        <w:rPr>
          <w:b/>
          <w:bCs/>
          <w:sz w:val="22"/>
          <w:szCs w:val="22"/>
        </w:rPr>
      </w:pPr>
    </w:p>
    <w:p w:rsidR="007F0349" w:rsidRPr="0055590D" w:rsidRDefault="007F0349" w:rsidP="007F0349">
      <w:r w:rsidRPr="0055590D">
        <w:t>Wykonawca zgłaszający ofertę musi spełniać niżej wymienione warunki udziału w postępowaniu :</w:t>
      </w:r>
    </w:p>
    <w:p w:rsidR="007F0349" w:rsidRPr="0055590D" w:rsidRDefault="007F0349" w:rsidP="007F0349"/>
    <w:p w:rsidR="007F0349" w:rsidRPr="0055590D" w:rsidRDefault="007F0349" w:rsidP="007F0349">
      <w:r w:rsidRPr="0055590D">
        <w:t>1.posiadać uprawnienia do wykonywania określonej działalności lub czynności w zakresie odpowiadającym przedmiotowi zamówienia .</w:t>
      </w:r>
    </w:p>
    <w:p w:rsidR="007F0349" w:rsidRPr="0055590D" w:rsidRDefault="007F0349" w:rsidP="007F0349">
      <w:r w:rsidRPr="0055590D">
        <w:t xml:space="preserve">W celu wykazania uprawnień do wykonywania określonej działalności Wykonawca  którego oferta zostanie wybrana jako najkorzystniejsza  ,dostarczy do dnia podpisania umowy aktualny odpis właściwego rejestru ,jeżeli odrębne przepisy wymagają wpisu do rejestru albo </w:t>
      </w:r>
      <w:r w:rsidRPr="0055590D">
        <w:lastRenderedPageBreak/>
        <w:t>aktualne zaświadczenie o wpisie do ewidencji działalności gospodarczej ,wystawiony nie wcześniej niż 6 miesięcy przed upływem terminu składania ofert.</w:t>
      </w:r>
    </w:p>
    <w:p w:rsidR="007F0349" w:rsidRPr="0055590D" w:rsidRDefault="007F0349" w:rsidP="007F0349"/>
    <w:p w:rsidR="007F0349" w:rsidRPr="0055590D" w:rsidRDefault="007F0349" w:rsidP="007F0349">
      <w:r w:rsidRPr="0055590D">
        <w:t>Nie spełnienie powyższego warunku spowoduje wezwanie do uzupełnienia ,a w przypadku braku skutecznej odpowiedzi  na wezwanie ,odrzucenie oferty .</w:t>
      </w:r>
    </w:p>
    <w:p w:rsidR="007F0349" w:rsidRPr="0055590D" w:rsidRDefault="007F0349" w:rsidP="007F0349">
      <w:r w:rsidRPr="0055590D">
        <w:t xml:space="preserve">Ponadto wymagana jest należyta staranność przy realizacji zobowiązań umowy.  </w:t>
      </w:r>
    </w:p>
    <w:p w:rsidR="007F0349" w:rsidRPr="0055590D" w:rsidRDefault="007F0349" w:rsidP="007F0349"/>
    <w:p w:rsidR="007F0349" w:rsidRPr="0055590D" w:rsidRDefault="007F0349" w:rsidP="007F0349">
      <w:r w:rsidRPr="0055590D">
        <w:t>Ustalenia i decyzje dotyczące wykonania zamówienia będą uzgadniane przez Zamawiającego z ustanowionym przedstawicielem Wykonawcy .</w:t>
      </w:r>
    </w:p>
    <w:p w:rsidR="007F0349" w:rsidRPr="0055590D" w:rsidRDefault="007F0349" w:rsidP="007F0349">
      <w:r w:rsidRPr="0055590D">
        <w:t>Zamawiający nie ponosi odpowiedzialności za szkody wyrządzone przez Wykonawcę podczas wykonywania zamówienia.</w:t>
      </w:r>
    </w:p>
    <w:p w:rsidR="007F0349" w:rsidRPr="0055590D" w:rsidRDefault="007F0349" w:rsidP="007F0349">
      <w:r w:rsidRPr="0055590D">
        <w:t>Z tytułu niezrealizowania zakupu maksymalnej ilości węgla kamiennego orzech Sprzedającemu nie będą przysługiwały żadne roszczenia przeciwko Kupującemu.</w:t>
      </w:r>
    </w:p>
    <w:p w:rsidR="007F0349" w:rsidRPr="0055590D" w:rsidRDefault="007F0349" w:rsidP="007F0349"/>
    <w:p w:rsidR="007F0349" w:rsidRPr="0055590D" w:rsidRDefault="007F0349" w:rsidP="007F0349">
      <w:pPr>
        <w:rPr>
          <w:b/>
          <w:bCs/>
        </w:rPr>
      </w:pPr>
      <w:r w:rsidRPr="0055590D">
        <w:rPr>
          <w:b/>
          <w:bCs/>
        </w:rPr>
        <w:t>IV .TERMIN REALIZACJI ZAMÓWIENIA :</w:t>
      </w:r>
    </w:p>
    <w:p w:rsidR="007F0349" w:rsidRPr="0055590D" w:rsidRDefault="007F0349" w:rsidP="007F0349"/>
    <w:p w:rsidR="007F0349" w:rsidRPr="0055590D" w:rsidRDefault="007F0349" w:rsidP="007F0349">
      <w:r w:rsidRPr="0055590D">
        <w:t xml:space="preserve">Od dnia </w:t>
      </w:r>
      <w:r>
        <w:t>01 stycznia 2018</w:t>
      </w:r>
      <w:r w:rsidRPr="0055590D">
        <w:t xml:space="preserve"> </w:t>
      </w:r>
      <w:proofErr w:type="spellStart"/>
      <w:r w:rsidRPr="0055590D">
        <w:t>r</w:t>
      </w:r>
      <w:proofErr w:type="spellEnd"/>
      <w:r w:rsidRPr="0055590D">
        <w:t xml:space="preserve">  do dnia 31 grudnia  201</w:t>
      </w:r>
      <w:r>
        <w:t>8</w:t>
      </w:r>
      <w:r w:rsidRPr="0055590D">
        <w:t xml:space="preserve"> </w:t>
      </w:r>
      <w:proofErr w:type="spellStart"/>
      <w:r w:rsidRPr="0055590D">
        <w:t>r</w:t>
      </w:r>
      <w:proofErr w:type="spellEnd"/>
      <w:r w:rsidRPr="0055590D">
        <w:t xml:space="preserve"> .</w:t>
      </w:r>
    </w:p>
    <w:p w:rsidR="007F0349" w:rsidRPr="0055590D" w:rsidRDefault="007F0349" w:rsidP="007F0349">
      <w:pPr>
        <w:rPr>
          <w:b/>
          <w:bCs/>
        </w:rPr>
      </w:pPr>
    </w:p>
    <w:p w:rsidR="007F0349" w:rsidRPr="0055590D" w:rsidRDefault="007F0349" w:rsidP="007F0349">
      <w:pPr>
        <w:rPr>
          <w:b/>
          <w:bCs/>
        </w:rPr>
      </w:pPr>
    </w:p>
    <w:p w:rsidR="007F0349" w:rsidRPr="0055590D" w:rsidRDefault="007F0349" w:rsidP="007F0349">
      <w:pPr>
        <w:rPr>
          <w:b/>
          <w:bCs/>
        </w:rPr>
      </w:pPr>
      <w:r w:rsidRPr="0055590D">
        <w:rPr>
          <w:b/>
          <w:bCs/>
        </w:rPr>
        <w:t>V .MIEJSCE I TERMIN SKŁADANIA  OFERT</w:t>
      </w:r>
    </w:p>
    <w:p w:rsidR="007F0349" w:rsidRPr="0055590D" w:rsidRDefault="007F0349" w:rsidP="007F0349"/>
    <w:p w:rsidR="007F0349" w:rsidRPr="0055590D" w:rsidRDefault="007F0349" w:rsidP="007F0349">
      <w:pPr>
        <w:rPr>
          <w:b/>
          <w:bCs/>
        </w:rPr>
      </w:pPr>
      <w:r w:rsidRPr="0055590D">
        <w:t>Oferty z ceną i załącznikami ( w tym zaparafowany na każdej stronie projekt umowy ) należy dostarczyć w zamkniętych kopertach do Sekretariatu Szkoły do dnia</w:t>
      </w:r>
      <w:r w:rsidRPr="0055590D">
        <w:rPr>
          <w:b/>
          <w:bCs/>
        </w:rPr>
        <w:t xml:space="preserve"> </w:t>
      </w:r>
      <w:r>
        <w:rPr>
          <w:b/>
          <w:bCs/>
        </w:rPr>
        <w:t>28</w:t>
      </w:r>
      <w:r w:rsidRPr="0055590D">
        <w:rPr>
          <w:b/>
          <w:bCs/>
        </w:rPr>
        <w:t xml:space="preserve">  </w:t>
      </w:r>
      <w:r>
        <w:rPr>
          <w:b/>
          <w:bCs/>
        </w:rPr>
        <w:t>grudnia 2017</w:t>
      </w:r>
      <w:r w:rsidRPr="0055590D">
        <w:rPr>
          <w:b/>
          <w:bCs/>
        </w:rPr>
        <w:t xml:space="preserve"> </w:t>
      </w:r>
      <w:proofErr w:type="spellStart"/>
      <w:r w:rsidRPr="0055590D">
        <w:rPr>
          <w:b/>
          <w:bCs/>
        </w:rPr>
        <w:t>r</w:t>
      </w:r>
      <w:proofErr w:type="spellEnd"/>
      <w:r w:rsidRPr="0055590D">
        <w:rPr>
          <w:b/>
          <w:bCs/>
        </w:rPr>
        <w:t xml:space="preserve"> do </w:t>
      </w:r>
      <w:proofErr w:type="spellStart"/>
      <w:r w:rsidRPr="0055590D">
        <w:rPr>
          <w:b/>
          <w:bCs/>
        </w:rPr>
        <w:t>godz</w:t>
      </w:r>
      <w:proofErr w:type="spellEnd"/>
      <w:r w:rsidRPr="0055590D">
        <w:rPr>
          <w:b/>
          <w:bCs/>
        </w:rPr>
        <w:t xml:space="preserve"> 11.00 .</w:t>
      </w:r>
    </w:p>
    <w:p w:rsidR="007F0349" w:rsidRPr="0055590D" w:rsidRDefault="007F0349" w:rsidP="007F0349">
      <w:pPr>
        <w:rPr>
          <w:b/>
          <w:bCs/>
        </w:rPr>
      </w:pPr>
    </w:p>
    <w:p w:rsidR="007F0349" w:rsidRPr="0055590D" w:rsidRDefault="007F0349" w:rsidP="007F0349">
      <w:r w:rsidRPr="0055590D">
        <w:t xml:space="preserve">Otwarcie ofert nastąpi dnia </w:t>
      </w:r>
      <w:r>
        <w:rPr>
          <w:b/>
          <w:bCs/>
        </w:rPr>
        <w:t>28.12.2017</w:t>
      </w:r>
      <w:r w:rsidRPr="0055590D">
        <w:rPr>
          <w:b/>
          <w:bCs/>
        </w:rPr>
        <w:t>r o godz. 11.30</w:t>
      </w:r>
      <w:r w:rsidRPr="0055590D">
        <w:t xml:space="preserve"> w </w:t>
      </w:r>
      <w:r>
        <w:t>Sali nr 3,parter Szkoły</w:t>
      </w:r>
      <w:r w:rsidRPr="0055590D">
        <w:t>.</w:t>
      </w:r>
    </w:p>
    <w:p w:rsidR="007F0349" w:rsidRPr="0055590D" w:rsidRDefault="007F0349" w:rsidP="007F0349">
      <w:r w:rsidRPr="0055590D">
        <w:t xml:space="preserve">Osoba do kontaktu ze strony Zamawiającego : pani Olejniczak Hanna tel. 509668239 . </w:t>
      </w:r>
    </w:p>
    <w:p w:rsidR="007F0349" w:rsidRPr="0055590D" w:rsidRDefault="007F0349" w:rsidP="007F0349"/>
    <w:p w:rsidR="007F0349" w:rsidRPr="0055590D" w:rsidRDefault="007F0349" w:rsidP="007F0349">
      <w:pPr>
        <w:rPr>
          <w:b/>
          <w:bCs/>
        </w:rPr>
      </w:pPr>
      <w:r w:rsidRPr="0055590D">
        <w:rPr>
          <w:b/>
          <w:bCs/>
        </w:rPr>
        <w:t>VI.OPIS KRYTERIÓW I SPOSOBU DOKONYWANIA OCENY OFERT :</w:t>
      </w:r>
    </w:p>
    <w:p w:rsidR="007F0349" w:rsidRPr="0055590D" w:rsidRDefault="007F0349" w:rsidP="007F0349">
      <w:pPr>
        <w:rPr>
          <w:b/>
          <w:bCs/>
        </w:rPr>
      </w:pPr>
    </w:p>
    <w:p w:rsidR="007F0349" w:rsidRPr="0055590D" w:rsidRDefault="007F0349" w:rsidP="007F0349">
      <w:r w:rsidRPr="0055590D">
        <w:t>1.Przy wyborze najkorzystniejszej oferty Zamawiający będzie kierować się następującymi kryteriami  oceny :</w:t>
      </w:r>
    </w:p>
    <w:p w:rsidR="007F0349" w:rsidRPr="0055590D" w:rsidRDefault="007F0349" w:rsidP="007F0349"/>
    <w:p w:rsidR="007F0349" w:rsidRPr="0055590D" w:rsidRDefault="007F0349" w:rsidP="007F0349">
      <w:r w:rsidRPr="0055590D">
        <w:t>Cena brutto oferty  - 100%</w:t>
      </w:r>
    </w:p>
    <w:p w:rsidR="007F0349" w:rsidRPr="0055590D" w:rsidRDefault="007F0349" w:rsidP="007F0349"/>
    <w:p w:rsidR="007F0349" w:rsidRPr="0055590D" w:rsidRDefault="007F0349" w:rsidP="007F0349">
      <w:r w:rsidRPr="0055590D">
        <w:t xml:space="preserve">Informacja o wyniku postępowania  zostanie zamieszczona na stronie </w:t>
      </w:r>
      <w:proofErr w:type="spellStart"/>
      <w:r w:rsidRPr="0055590D">
        <w:t>BIP-U</w:t>
      </w:r>
      <w:proofErr w:type="spellEnd"/>
      <w:r w:rsidRPr="0055590D">
        <w:t xml:space="preserve"> Szkoły :</w:t>
      </w:r>
      <w:hyperlink r:id="rId5" w:history="1">
        <w:r w:rsidRPr="0055590D">
          <w:rPr>
            <w:rStyle w:val="Hipercze"/>
          </w:rPr>
          <w:t>www.zs1.bip.powiat.szczytno.pl</w:t>
        </w:r>
      </w:hyperlink>
      <w:r w:rsidRPr="0055590D">
        <w:t xml:space="preserve"> .</w:t>
      </w:r>
    </w:p>
    <w:p w:rsidR="007F0349" w:rsidRPr="0055590D" w:rsidRDefault="007F0349" w:rsidP="007F0349"/>
    <w:p w:rsidR="007F0349" w:rsidRPr="0055590D" w:rsidRDefault="007F0349" w:rsidP="007F0349"/>
    <w:p w:rsidR="007F0349" w:rsidRPr="0055590D" w:rsidRDefault="007F0349" w:rsidP="007F0349">
      <w:pPr>
        <w:rPr>
          <w:b/>
          <w:bCs/>
        </w:rPr>
      </w:pPr>
      <w:r w:rsidRPr="0055590D">
        <w:rPr>
          <w:b/>
          <w:bCs/>
        </w:rPr>
        <w:t>VII .ZAŁĄCZNIKI</w:t>
      </w:r>
    </w:p>
    <w:p w:rsidR="007F0349" w:rsidRPr="0055590D" w:rsidRDefault="007F0349" w:rsidP="007F0349"/>
    <w:p w:rsidR="007F0349" w:rsidRPr="0055590D" w:rsidRDefault="007F0349" w:rsidP="007F0349">
      <w:r w:rsidRPr="0055590D">
        <w:t xml:space="preserve">1.formularz ofertowy </w:t>
      </w:r>
    </w:p>
    <w:p w:rsidR="007F0349" w:rsidRPr="0055590D" w:rsidRDefault="007F0349" w:rsidP="007F0349">
      <w:r w:rsidRPr="0055590D">
        <w:t xml:space="preserve">2.projekt umowy   </w:t>
      </w:r>
    </w:p>
    <w:p w:rsidR="007F0349" w:rsidRPr="0055590D" w:rsidRDefault="007F0349" w:rsidP="007F0349"/>
    <w:p w:rsidR="00824213" w:rsidRPr="007F0349" w:rsidRDefault="00824213" w:rsidP="007F0349"/>
    <w:sectPr w:rsidR="00824213" w:rsidRPr="007F0349" w:rsidSect="008242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E58F1"/>
    <w:rsid w:val="004E58F1"/>
    <w:rsid w:val="007F0349"/>
    <w:rsid w:val="00824213"/>
    <w:rsid w:val="00A334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58F1"/>
    <w:pPr>
      <w:widowControl w:val="0"/>
      <w:suppressAutoHyphens/>
      <w:spacing w:after="0" w:line="240" w:lineRule="auto"/>
    </w:pPr>
    <w:rPr>
      <w:rFonts w:ascii="Times New Roman" w:eastAsia="Lucida Sans Unicode" w:hAnsi="Times New Roman" w:cs="Times New Roman"/>
      <w:kern w:val="1"/>
      <w:sz w:val="24"/>
      <w:szCs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4E58F1"/>
    <w:rPr>
      <w:color w:val="000080"/>
      <w:u w:val="single"/>
      <w:lang/>
    </w:rPr>
  </w:style>
  <w:style w:type="paragraph" w:customStyle="1" w:styleId="Tekstpodstawowy21">
    <w:name w:val="Tekst podstawowy 21"/>
    <w:basedOn w:val="Normalny"/>
    <w:rsid w:val="004E58F1"/>
    <w:pPr>
      <w:widowControl/>
      <w:ind w:left="180"/>
    </w:pPr>
    <w:rPr>
      <w:rFonts w:eastAsia="Times New Roman"/>
      <w:kern w:val="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s1.bip.powiat.szczytno.pl/" TargetMode="External"/><Relationship Id="rId4" Type="http://schemas.openxmlformats.org/officeDocument/2006/relationships/hyperlink" Target="http://www.zs1szczytno.ehos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558</Words>
  <Characters>3351</Characters>
  <Application>Microsoft Office Word</Application>
  <DocSecurity>0</DocSecurity>
  <Lines>27</Lines>
  <Paragraphs>7</Paragraphs>
  <ScaleCrop>false</ScaleCrop>
  <Company>Hewlett-Packard</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2</cp:revision>
  <dcterms:created xsi:type="dcterms:W3CDTF">2017-12-18T12:41:00Z</dcterms:created>
  <dcterms:modified xsi:type="dcterms:W3CDTF">2017-12-18T13:31:00Z</dcterms:modified>
</cp:coreProperties>
</file>