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1D" w:rsidRDefault="00E75B1D">
      <w:pPr>
        <w:jc w:val="both"/>
        <w:rPr>
          <w:i/>
          <w:iCs/>
          <w:color w:val="000000"/>
        </w:rPr>
      </w:pPr>
    </w:p>
    <w:p w:rsidR="00E75B1D" w:rsidRDefault="0006474B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 Załącznik nr 1 do zapytania ofertowego</w:t>
      </w:r>
    </w:p>
    <w:p w:rsidR="00E75B1D" w:rsidRDefault="00E75B1D">
      <w:pPr>
        <w:jc w:val="center"/>
        <w:rPr>
          <w:b/>
          <w:bCs/>
          <w:i/>
          <w:iCs/>
          <w:color w:val="000000"/>
        </w:rPr>
      </w:pPr>
    </w:p>
    <w:p w:rsidR="00E75B1D" w:rsidRDefault="00E75B1D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Szczegółowy opis przedmiotu zamówienia</w:t>
      </w:r>
    </w:p>
    <w:p w:rsidR="00E75B1D" w:rsidRDefault="00E75B1D">
      <w:pPr>
        <w:jc w:val="center"/>
        <w:rPr>
          <w:color w:val="000000"/>
        </w:rPr>
      </w:pPr>
      <w:r>
        <w:rPr>
          <w:color w:val="000000"/>
        </w:rPr>
        <w:t xml:space="preserve">Wycieczka do  </w:t>
      </w:r>
      <w:r w:rsidR="0006474B">
        <w:rPr>
          <w:color w:val="000000"/>
        </w:rPr>
        <w:t>Bułgarii</w:t>
      </w:r>
      <w:r>
        <w:rPr>
          <w:color w:val="000000"/>
        </w:rPr>
        <w:t xml:space="preserve"> – 8 dni</w:t>
      </w:r>
    </w:p>
    <w:p w:rsidR="00E75B1D" w:rsidRDefault="00E75B1D">
      <w:pPr>
        <w:jc w:val="center"/>
        <w:rPr>
          <w:color w:val="000000"/>
        </w:rPr>
      </w:pPr>
    </w:p>
    <w:p w:rsidR="00E75B1D" w:rsidRDefault="00E75B1D">
      <w:pPr>
        <w:rPr>
          <w:i/>
          <w:iCs/>
          <w:color w:val="000000"/>
        </w:rPr>
      </w:pPr>
    </w:p>
    <w:p w:rsidR="00E75B1D" w:rsidRDefault="00E75B1D">
      <w:pPr>
        <w:rPr>
          <w:b/>
          <w:bCs/>
          <w:color w:val="000000"/>
        </w:rPr>
      </w:pPr>
      <w:r>
        <w:rPr>
          <w:b/>
          <w:bCs/>
          <w:color w:val="000000"/>
        </w:rPr>
        <w:t>I . Minimalny zakres programu :</w:t>
      </w:r>
    </w:p>
    <w:p w:rsidR="00E75B1D" w:rsidRDefault="00E75B1D">
      <w:pPr>
        <w:rPr>
          <w:color w:val="000000"/>
        </w:rPr>
      </w:pPr>
    </w:p>
    <w:p w:rsidR="00E75B1D" w:rsidRDefault="00D47C7E">
      <w:pPr>
        <w:rPr>
          <w:b/>
          <w:bCs/>
          <w:color w:val="000000"/>
        </w:rPr>
      </w:pPr>
      <w:r>
        <w:rPr>
          <w:b/>
          <w:bCs/>
          <w:color w:val="000000"/>
        </w:rPr>
        <w:t>1 dzień:</w:t>
      </w:r>
    </w:p>
    <w:p w:rsidR="0006474B" w:rsidRDefault="0006474B">
      <w:pPr>
        <w:rPr>
          <w:color w:val="000000"/>
        </w:rPr>
      </w:pPr>
      <w:r>
        <w:rPr>
          <w:color w:val="000000"/>
        </w:rPr>
        <w:t xml:space="preserve">Zbiórka uczestników na lotnisku w Szymanach, </w:t>
      </w:r>
      <w:r w:rsidR="00E75B1D">
        <w:rPr>
          <w:color w:val="000000"/>
        </w:rPr>
        <w:t xml:space="preserve"> przelot do </w:t>
      </w:r>
      <w:r>
        <w:rPr>
          <w:color w:val="000000"/>
        </w:rPr>
        <w:t>Bułgarii do Burgas</w:t>
      </w:r>
      <w:r w:rsidR="00E75B1D">
        <w:rPr>
          <w:color w:val="000000"/>
        </w:rPr>
        <w:t xml:space="preserve"> . Przejazd </w:t>
      </w:r>
      <w:r>
        <w:rPr>
          <w:color w:val="000000"/>
        </w:rPr>
        <w:t xml:space="preserve">autokarem </w:t>
      </w:r>
      <w:r w:rsidR="00E75B1D">
        <w:rPr>
          <w:color w:val="000000"/>
        </w:rPr>
        <w:t xml:space="preserve">do hotelu. Zakwaterowanie w </w:t>
      </w:r>
      <w:r>
        <w:rPr>
          <w:color w:val="000000"/>
        </w:rPr>
        <w:t xml:space="preserve">hotelu </w:t>
      </w:r>
      <w:r w:rsidR="00DA2AEE">
        <w:rPr>
          <w:color w:val="000000"/>
        </w:rPr>
        <w:t xml:space="preserve">minimum </w:t>
      </w:r>
      <w:r>
        <w:rPr>
          <w:color w:val="000000"/>
        </w:rPr>
        <w:t>trzygwiazdkowym w</w:t>
      </w:r>
      <w:r w:rsidR="00E75B1D">
        <w:rPr>
          <w:color w:val="000000"/>
        </w:rPr>
        <w:t xml:space="preserve"> </w:t>
      </w:r>
      <w:r w:rsidR="00D54306">
        <w:rPr>
          <w:color w:val="000000"/>
        </w:rPr>
        <w:t xml:space="preserve">miejscowości Primorsko </w:t>
      </w:r>
      <w:r w:rsidR="008D1107">
        <w:rPr>
          <w:color w:val="000000"/>
        </w:rPr>
        <w:t xml:space="preserve">( </w:t>
      </w:r>
      <w:r w:rsidR="00D54306">
        <w:rPr>
          <w:color w:val="000000"/>
        </w:rPr>
        <w:t xml:space="preserve">możliwie </w:t>
      </w:r>
      <w:r w:rsidR="008D1107">
        <w:rPr>
          <w:color w:val="000000"/>
        </w:rPr>
        <w:t>nie daleko plaży).</w:t>
      </w:r>
    </w:p>
    <w:p w:rsidR="00E75B1D" w:rsidRDefault="0006474B">
      <w:pPr>
        <w:rPr>
          <w:color w:val="000000"/>
        </w:rPr>
      </w:pPr>
      <w:r>
        <w:rPr>
          <w:color w:val="000000"/>
        </w:rPr>
        <w:t>C</w:t>
      </w:r>
      <w:r w:rsidR="00E75B1D">
        <w:rPr>
          <w:color w:val="000000"/>
        </w:rPr>
        <w:t xml:space="preserve">zas wolny lub </w:t>
      </w:r>
      <w:r>
        <w:rPr>
          <w:color w:val="000000"/>
        </w:rPr>
        <w:t>wspólny spacer</w:t>
      </w:r>
      <w:r w:rsidR="00E75B1D">
        <w:rPr>
          <w:color w:val="000000"/>
        </w:rPr>
        <w:t xml:space="preserve"> w zależności od godzin przylotu.</w:t>
      </w:r>
      <w:r>
        <w:rPr>
          <w:color w:val="000000"/>
        </w:rPr>
        <w:t xml:space="preserve"> Kolacja w miejscu zakwaterowania ( codziennie do wyboru 3 zestawy posiłków</w:t>
      </w:r>
      <w:r w:rsidR="00D54306">
        <w:rPr>
          <w:color w:val="000000"/>
        </w:rPr>
        <w:t xml:space="preserve"> )</w:t>
      </w:r>
      <w:r>
        <w:rPr>
          <w:color w:val="000000"/>
        </w:rPr>
        <w:t>.</w:t>
      </w:r>
    </w:p>
    <w:p w:rsidR="00E75B1D" w:rsidRDefault="00E75B1D">
      <w:pPr>
        <w:rPr>
          <w:color w:val="000000"/>
        </w:rPr>
      </w:pPr>
    </w:p>
    <w:p w:rsidR="00E75B1D" w:rsidRDefault="00E75B1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2 dzień: </w:t>
      </w:r>
    </w:p>
    <w:p w:rsidR="0006474B" w:rsidRPr="0006474B" w:rsidRDefault="0006474B">
      <w:pPr>
        <w:rPr>
          <w:bCs/>
          <w:color w:val="000000"/>
        </w:rPr>
      </w:pPr>
      <w:r w:rsidRPr="0006474B">
        <w:rPr>
          <w:bCs/>
          <w:color w:val="000000"/>
        </w:rPr>
        <w:t>Śniadanie</w:t>
      </w:r>
      <w:r>
        <w:rPr>
          <w:bCs/>
          <w:color w:val="000000"/>
        </w:rPr>
        <w:t xml:space="preserve"> – szwedzki stół</w:t>
      </w:r>
      <w:r w:rsidR="000C6CE2">
        <w:rPr>
          <w:bCs/>
          <w:color w:val="000000"/>
        </w:rPr>
        <w:t>.</w:t>
      </w:r>
    </w:p>
    <w:p w:rsidR="00DA2AEE" w:rsidRDefault="000C6CE2" w:rsidP="00DA2AEE">
      <w:pPr>
        <w:rPr>
          <w:color w:val="000000"/>
        </w:rPr>
      </w:pPr>
      <w:r>
        <w:rPr>
          <w:color w:val="000000"/>
        </w:rPr>
        <w:t>Po śniadaniu c</w:t>
      </w:r>
      <w:r w:rsidR="0006474B">
        <w:rPr>
          <w:color w:val="000000"/>
        </w:rPr>
        <w:t>zas wolny,</w:t>
      </w:r>
      <w:r>
        <w:rPr>
          <w:color w:val="000000"/>
        </w:rPr>
        <w:t xml:space="preserve"> </w:t>
      </w:r>
      <w:r w:rsidR="0006474B">
        <w:rPr>
          <w:color w:val="000000"/>
        </w:rPr>
        <w:t>plażowanie, wypoczynek</w:t>
      </w:r>
      <w:r>
        <w:rPr>
          <w:color w:val="000000"/>
        </w:rPr>
        <w:t xml:space="preserve"> . Obiadokolacja w miejscu zakwaterowania</w:t>
      </w:r>
    </w:p>
    <w:p w:rsidR="00DA2AEE" w:rsidRDefault="00DA2AEE" w:rsidP="00DA2AEE">
      <w:pPr>
        <w:rPr>
          <w:color w:val="000000"/>
        </w:rPr>
      </w:pPr>
      <w:r>
        <w:rPr>
          <w:color w:val="000000"/>
        </w:rPr>
        <w:t>( codziennie do wyboru 3 zestawy posiłków ) .</w:t>
      </w:r>
    </w:p>
    <w:p w:rsidR="00E75B1D" w:rsidRDefault="00E75B1D">
      <w:pPr>
        <w:rPr>
          <w:color w:val="000000"/>
        </w:rPr>
      </w:pPr>
    </w:p>
    <w:p w:rsidR="00E75B1D" w:rsidRDefault="00E75B1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3 dzień: </w:t>
      </w:r>
    </w:p>
    <w:p w:rsidR="000C6CE2" w:rsidRDefault="000C6CE2">
      <w:pPr>
        <w:rPr>
          <w:color w:val="000000"/>
        </w:rPr>
      </w:pPr>
      <w:r>
        <w:rPr>
          <w:color w:val="000000"/>
        </w:rPr>
        <w:t>Po śniadaniu wyjazd na wycieczkę autokarową : Burgas – Neseber.</w:t>
      </w:r>
    </w:p>
    <w:p w:rsidR="00E75B1D" w:rsidRDefault="00E75B1D">
      <w:pPr>
        <w:rPr>
          <w:color w:val="000000"/>
        </w:rPr>
      </w:pPr>
      <w:r>
        <w:rPr>
          <w:color w:val="000000"/>
        </w:rPr>
        <w:t xml:space="preserve">Zwiedzanie  </w:t>
      </w:r>
      <w:r w:rsidR="000C6CE2">
        <w:rPr>
          <w:color w:val="000000"/>
        </w:rPr>
        <w:t>Burgas</w:t>
      </w:r>
      <w:r>
        <w:rPr>
          <w:color w:val="000000"/>
        </w:rPr>
        <w:t>:</w:t>
      </w:r>
    </w:p>
    <w:p w:rsidR="00E75B1D" w:rsidRDefault="000C6CE2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Stare Miasto</w:t>
      </w:r>
      <w:r w:rsidR="00E75B1D">
        <w:rPr>
          <w:color w:val="000000"/>
        </w:rPr>
        <w:t xml:space="preserve"> </w:t>
      </w:r>
    </w:p>
    <w:p w:rsidR="00E75B1D" w:rsidRDefault="000C6CE2">
      <w:pPr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lang w:val="en-US"/>
        </w:rPr>
        <w:t>Park Nadmorski z Galerią Rzeźb</w:t>
      </w:r>
    </w:p>
    <w:p w:rsidR="00E75B1D" w:rsidRDefault="000C6CE2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Aqua Calide- Termopolis</w:t>
      </w:r>
    </w:p>
    <w:p w:rsidR="00E75B1D" w:rsidRDefault="000C6CE2" w:rsidP="000C6CE2">
      <w:pPr>
        <w:rPr>
          <w:color w:val="000000"/>
        </w:rPr>
      </w:pPr>
      <w:r>
        <w:rPr>
          <w:color w:val="000000"/>
        </w:rPr>
        <w:t>Zwiedzanie Neseber:</w:t>
      </w:r>
      <w:r w:rsidR="00E75B1D">
        <w:rPr>
          <w:color w:val="000000"/>
        </w:rPr>
        <w:t>,</w:t>
      </w:r>
    </w:p>
    <w:p w:rsidR="00E75B1D" w:rsidRDefault="000C6CE2">
      <w:pPr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Stare Miasto </w:t>
      </w:r>
      <w:r w:rsidR="00E75B1D">
        <w:rPr>
          <w:color w:val="000000"/>
          <w:lang w:val="en-US"/>
        </w:rPr>
        <w:t xml:space="preserve"> </w:t>
      </w:r>
    </w:p>
    <w:p w:rsidR="00E75B1D" w:rsidRDefault="000C6CE2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Kościoły, cerkwie i fortece</w:t>
      </w:r>
    </w:p>
    <w:p w:rsidR="00DA2AEE" w:rsidRDefault="000C6CE2" w:rsidP="00DA2AEE">
      <w:pPr>
        <w:rPr>
          <w:color w:val="000000"/>
        </w:rPr>
      </w:pPr>
      <w:r>
        <w:rPr>
          <w:color w:val="000000"/>
        </w:rPr>
        <w:t>Powrót do miejsca zakwaterowania, obiadokolacja</w:t>
      </w:r>
      <w:r w:rsidR="00DA2AEE">
        <w:rPr>
          <w:color w:val="000000"/>
        </w:rPr>
        <w:t xml:space="preserve"> ( codziennie do wyboru 3 zestawy posiłków ) .</w:t>
      </w:r>
    </w:p>
    <w:p w:rsidR="00DA2AEE" w:rsidRDefault="00DA2AEE" w:rsidP="00DA2AEE">
      <w:pPr>
        <w:rPr>
          <w:color w:val="000000"/>
        </w:rPr>
      </w:pPr>
    </w:p>
    <w:p w:rsidR="00E75B1D" w:rsidRDefault="000C6CE2">
      <w:pPr>
        <w:rPr>
          <w:color w:val="000000"/>
        </w:rPr>
      </w:pPr>
      <w:r>
        <w:rPr>
          <w:color w:val="000000"/>
        </w:rPr>
        <w:t xml:space="preserve"> </w:t>
      </w:r>
      <w:r w:rsidR="00E75B1D">
        <w:rPr>
          <w:color w:val="000000"/>
        </w:rPr>
        <w:t xml:space="preserve"> </w:t>
      </w:r>
    </w:p>
    <w:p w:rsidR="00E75B1D" w:rsidRDefault="00E75B1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4 dzień: </w:t>
      </w:r>
    </w:p>
    <w:p w:rsidR="000C6CE2" w:rsidRPr="0006474B" w:rsidRDefault="000C6CE2" w:rsidP="000C6CE2">
      <w:pPr>
        <w:rPr>
          <w:bCs/>
          <w:color w:val="000000"/>
        </w:rPr>
      </w:pPr>
      <w:r w:rsidRPr="0006474B">
        <w:rPr>
          <w:bCs/>
          <w:color w:val="000000"/>
        </w:rPr>
        <w:t>Śniadanie</w:t>
      </w:r>
      <w:r>
        <w:rPr>
          <w:bCs/>
          <w:color w:val="000000"/>
        </w:rPr>
        <w:t xml:space="preserve"> – szwedzki stół.</w:t>
      </w:r>
    </w:p>
    <w:p w:rsidR="00886E77" w:rsidRDefault="000C6CE2">
      <w:pPr>
        <w:rPr>
          <w:color w:val="000000"/>
        </w:rPr>
      </w:pPr>
      <w:r>
        <w:rPr>
          <w:color w:val="000000"/>
        </w:rPr>
        <w:t>Po śniadaniu czas wolny, plażowanie, wypoczynek . Obiadokolacja w miejscu zakwaterowania</w:t>
      </w:r>
    </w:p>
    <w:p w:rsidR="00E75B1D" w:rsidRDefault="00886E77">
      <w:pPr>
        <w:rPr>
          <w:color w:val="000000"/>
        </w:rPr>
      </w:pPr>
      <w:r>
        <w:rPr>
          <w:color w:val="000000"/>
        </w:rPr>
        <w:t>( codziennie do wyboru 3 zestawy posiłków )</w:t>
      </w:r>
      <w:r w:rsidR="000C6CE2">
        <w:rPr>
          <w:color w:val="000000"/>
        </w:rPr>
        <w:t xml:space="preserve"> .</w:t>
      </w:r>
    </w:p>
    <w:p w:rsidR="00E75B1D" w:rsidRDefault="00E75B1D">
      <w:pPr>
        <w:rPr>
          <w:color w:val="000000"/>
        </w:rPr>
      </w:pPr>
    </w:p>
    <w:p w:rsidR="00E75B1D" w:rsidRDefault="00E75B1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5 dzień: </w:t>
      </w:r>
    </w:p>
    <w:p w:rsidR="00AB4C41" w:rsidRPr="0006474B" w:rsidRDefault="00AB4C41" w:rsidP="00AB4C41">
      <w:pPr>
        <w:rPr>
          <w:bCs/>
          <w:color w:val="000000"/>
        </w:rPr>
      </w:pPr>
      <w:r w:rsidRPr="0006474B">
        <w:rPr>
          <w:bCs/>
          <w:color w:val="000000"/>
        </w:rPr>
        <w:t>Śniadanie</w:t>
      </w:r>
      <w:r>
        <w:rPr>
          <w:bCs/>
          <w:color w:val="000000"/>
        </w:rPr>
        <w:t xml:space="preserve"> – szwedzki stół.</w:t>
      </w:r>
    </w:p>
    <w:p w:rsidR="00886E77" w:rsidRDefault="00AB4C41" w:rsidP="00AB4C41">
      <w:pPr>
        <w:rPr>
          <w:color w:val="000000"/>
        </w:rPr>
      </w:pPr>
      <w:r>
        <w:rPr>
          <w:color w:val="000000"/>
        </w:rPr>
        <w:t>Po śniadaniu czas wolny, plażowanie, wypoczynek . Obiadokolacja w miejscu zakwaterowania</w:t>
      </w:r>
    </w:p>
    <w:p w:rsidR="00E75B1D" w:rsidRDefault="00886E77" w:rsidP="00AB4C41">
      <w:pPr>
        <w:rPr>
          <w:color w:val="000000"/>
        </w:rPr>
      </w:pPr>
      <w:r>
        <w:rPr>
          <w:color w:val="000000"/>
        </w:rPr>
        <w:t>( codziennie do wyboru 3 zestawy posiłków )</w:t>
      </w:r>
      <w:r w:rsidR="00AB4C41">
        <w:rPr>
          <w:color w:val="000000"/>
        </w:rPr>
        <w:t>.</w:t>
      </w:r>
    </w:p>
    <w:p w:rsidR="00AB4C41" w:rsidRDefault="00AB4C41" w:rsidP="00AB4C41">
      <w:pPr>
        <w:rPr>
          <w:color w:val="000000"/>
        </w:rPr>
      </w:pPr>
    </w:p>
    <w:p w:rsidR="00E75B1D" w:rsidRDefault="00E75B1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6 dzień: </w:t>
      </w:r>
    </w:p>
    <w:p w:rsidR="00886E77" w:rsidRPr="0006474B" w:rsidRDefault="00886E77" w:rsidP="00886E77">
      <w:pPr>
        <w:rPr>
          <w:bCs/>
          <w:color w:val="000000"/>
        </w:rPr>
      </w:pPr>
      <w:r w:rsidRPr="0006474B">
        <w:rPr>
          <w:bCs/>
          <w:color w:val="000000"/>
        </w:rPr>
        <w:t>Śniadanie</w:t>
      </w:r>
      <w:r>
        <w:rPr>
          <w:bCs/>
          <w:color w:val="000000"/>
        </w:rPr>
        <w:t xml:space="preserve"> – szwedzki stół.</w:t>
      </w:r>
    </w:p>
    <w:p w:rsidR="00E75B1D" w:rsidRPr="00886E77" w:rsidRDefault="00886E77">
      <w:pPr>
        <w:rPr>
          <w:b/>
          <w:bCs/>
          <w:color w:val="000000"/>
        </w:rPr>
      </w:pPr>
      <w:r w:rsidRPr="00886E77">
        <w:rPr>
          <w:bCs/>
          <w:color w:val="000000"/>
        </w:rPr>
        <w:t>Po śniadaniu</w:t>
      </w:r>
      <w:r>
        <w:rPr>
          <w:b/>
          <w:bCs/>
          <w:color w:val="000000"/>
        </w:rPr>
        <w:t xml:space="preserve"> </w:t>
      </w:r>
      <w:r w:rsidRPr="00886E77">
        <w:rPr>
          <w:bCs/>
          <w:color w:val="000000"/>
        </w:rPr>
        <w:t>wyjazd na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wycieczkę</w:t>
      </w:r>
      <w:r w:rsidR="00E75B1D">
        <w:rPr>
          <w:color w:val="000000"/>
        </w:rPr>
        <w:t xml:space="preserve"> do </w:t>
      </w:r>
      <w:r w:rsidR="00AB4C41">
        <w:rPr>
          <w:color w:val="000000"/>
        </w:rPr>
        <w:t>Warny- Złote Piaski</w:t>
      </w:r>
      <w:r w:rsidR="00E75B1D">
        <w:rPr>
          <w:color w:val="000000"/>
        </w:rPr>
        <w:t xml:space="preserve"> </w:t>
      </w:r>
    </w:p>
    <w:p w:rsidR="00E75B1D" w:rsidRDefault="00E75B1D" w:rsidP="00AB4C41">
      <w:pPr>
        <w:rPr>
          <w:color w:val="000000"/>
        </w:rPr>
      </w:pPr>
      <w:r>
        <w:rPr>
          <w:color w:val="000000"/>
        </w:rPr>
        <w:t>W programie zwiedzania</w:t>
      </w:r>
      <w:r w:rsidR="00AB4C41">
        <w:rPr>
          <w:color w:val="000000"/>
        </w:rPr>
        <w:t xml:space="preserve"> objazd miasta autokarem,</w:t>
      </w:r>
      <w:r>
        <w:rPr>
          <w:color w:val="000000"/>
        </w:rPr>
        <w:t xml:space="preserve"> </w:t>
      </w:r>
      <w:r w:rsidR="00AB4C41">
        <w:rPr>
          <w:color w:val="000000"/>
        </w:rPr>
        <w:t>mauzoleum króla Władysława Warneńczyka, park morski, muzeum i delfinarium ( dla chętnych), plaże w Złotych Piaskach.</w:t>
      </w:r>
    </w:p>
    <w:p w:rsidR="00886E77" w:rsidRDefault="00886E77" w:rsidP="00886E77">
      <w:pPr>
        <w:rPr>
          <w:color w:val="000000"/>
        </w:rPr>
      </w:pPr>
      <w:r>
        <w:rPr>
          <w:color w:val="000000"/>
        </w:rPr>
        <w:t>Obiadokolacja w miejscu zakwaterowania ( codziennie do wyboru 3 zestawy posiłków ).</w:t>
      </w:r>
    </w:p>
    <w:p w:rsidR="00886E77" w:rsidRDefault="00886E77" w:rsidP="00AB4C41">
      <w:pPr>
        <w:rPr>
          <w:color w:val="000000"/>
        </w:rPr>
      </w:pPr>
    </w:p>
    <w:p w:rsidR="00E75B1D" w:rsidRDefault="00E75B1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7 dzień: </w:t>
      </w:r>
    </w:p>
    <w:p w:rsidR="00886E77" w:rsidRPr="00886E77" w:rsidRDefault="00886E77">
      <w:pPr>
        <w:rPr>
          <w:bCs/>
          <w:color w:val="000000"/>
        </w:rPr>
      </w:pPr>
      <w:r w:rsidRPr="0006474B">
        <w:rPr>
          <w:bCs/>
          <w:color w:val="000000"/>
        </w:rPr>
        <w:t>Śniadanie</w:t>
      </w:r>
      <w:r>
        <w:rPr>
          <w:bCs/>
          <w:color w:val="000000"/>
        </w:rPr>
        <w:t xml:space="preserve"> – szwedzki stół.</w:t>
      </w:r>
    </w:p>
    <w:p w:rsidR="00E75B1D" w:rsidRDefault="00E75B1D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Propozycja jako dzień wolny, które można przeznaczyć </w:t>
      </w:r>
      <w:r w:rsidR="00D54306">
        <w:rPr>
          <w:color w:val="000000"/>
        </w:rPr>
        <w:t xml:space="preserve">na </w:t>
      </w:r>
      <w:r w:rsidR="00AB4C41">
        <w:rPr>
          <w:color w:val="000000"/>
        </w:rPr>
        <w:t>plażowanie</w:t>
      </w:r>
      <w:r>
        <w:rPr>
          <w:color w:val="000000"/>
        </w:rPr>
        <w:t>, lokalne atrakcje</w:t>
      </w:r>
      <w:r w:rsidR="00D54306">
        <w:rPr>
          <w:color w:val="000000"/>
        </w:rPr>
        <w:t>, zakupy</w:t>
      </w:r>
      <w:r>
        <w:rPr>
          <w:color w:val="000000"/>
        </w:rPr>
        <w:t xml:space="preserve"> lub udział w wycieczce fakultatywnej.</w:t>
      </w:r>
    </w:p>
    <w:p w:rsidR="00886E77" w:rsidRDefault="00886E77" w:rsidP="00886E77">
      <w:pPr>
        <w:rPr>
          <w:color w:val="000000"/>
        </w:rPr>
      </w:pPr>
      <w:r>
        <w:rPr>
          <w:color w:val="000000"/>
        </w:rPr>
        <w:t>Obiadokolacja w miejscu zakwaterowania</w:t>
      </w:r>
      <w:r w:rsidR="00BA78B1">
        <w:rPr>
          <w:color w:val="000000"/>
        </w:rPr>
        <w:t xml:space="preserve"> </w:t>
      </w:r>
      <w:r>
        <w:rPr>
          <w:color w:val="000000"/>
        </w:rPr>
        <w:t>( codziennie do wyboru 3 zestawy posiłków ).</w:t>
      </w:r>
    </w:p>
    <w:p w:rsidR="00E75B1D" w:rsidRDefault="00E75B1D">
      <w:pPr>
        <w:ind w:left="720" w:hanging="360"/>
        <w:jc w:val="both"/>
        <w:rPr>
          <w:color w:val="000000"/>
        </w:rPr>
      </w:pPr>
    </w:p>
    <w:p w:rsidR="00E75B1D" w:rsidRDefault="00E75B1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8 dzień </w:t>
      </w:r>
    </w:p>
    <w:p w:rsidR="008D1107" w:rsidRDefault="008D1107" w:rsidP="008D1107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E75B1D">
        <w:rPr>
          <w:color w:val="000000"/>
        </w:rPr>
        <w:t>Wykwaterowanie z hotelu</w:t>
      </w:r>
      <w:r w:rsidR="00AB4C41">
        <w:rPr>
          <w:color w:val="000000"/>
        </w:rPr>
        <w:t xml:space="preserve"> po śniadaniu</w:t>
      </w:r>
      <w:r w:rsidR="00E75B1D">
        <w:rPr>
          <w:color w:val="000000"/>
        </w:rPr>
        <w:t>,</w:t>
      </w:r>
      <w:r w:rsidR="00AB4C41">
        <w:rPr>
          <w:color w:val="000000"/>
        </w:rPr>
        <w:t xml:space="preserve"> przejazd</w:t>
      </w:r>
      <w:r>
        <w:rPr>
          <w:color w:val="000000"/>
        </w:rPr>
        <w:t xml:space="preserve"> autokarem na lotnisko w Burgas</w:t>
      </w:r>
      <w:r w:rsidR="00E75B1D">
        <w:rPr>
          <w:color w:val="000000"/>
        </w:rPr>
        <w:t>,</w:t>
      </w:r>
      <w:r>
        <w:rPr>
          <w:color w:val="000000"/>
        </w:rPr>
        <w:t xml:space="preserve"> przelot do Polski na lotnisko</w:t>
      </w:r>
      <w:r w:rsidR="00E75B1D">
        <w:rPr>
          <w:color w:val="000000"/>
        </w:rPr>
        <w:t xml:space="preserve"> </w:t>
      </w:r>
      <w:r>
        <w:rPr>
          <w:color w:val="000000"/>
        </w:rPr>
        <w:t>w Szymanach.</w:t>
      </w:r>
    </w:p>
    <w:p w:rsidR="00886E77" w:rsidRDefault="00886E77" w:rsidP="008D1107">
      <w:pPr>
        <w:jc w:val="both"/>
        <w:rPr>
          <w:color w:val="000000"/>
        </w:rPr>
      </w:pPr>
    </w:p>
    <w:p w:rsidR="00E75B1D" w:rsidRDefault="00886E77" w:rsidP="00886E77">
      <w:pPr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II .</w:t>
      </w:r>
      <w:r w:rsidR="00E75B1D">
        <w:rPr>
          <w:b/>
          <w:bCs/>
          <w:color w:val="000000"/>
        </w:rPr>
        <w:t>Wymagania dotyczące transportu</w:t>
      </w:r>
      <w:r w:rsidR="008D1107">
        <w:rPr>
          <w:b/>
          <w:bCs/>
          <w:color w:val="000000"/>
        </w:rPr>
        <w:t xml:space="preserve"> w Bułgarii</w:t>
      </w:r>
    </w:p>
    <w:p w:rsidR="008D1107" w:rsidRDefault="008D1107" w:rsidP="008D1107">
      <w:pPr>
        <w:jc w:val="both"/>
        <w:rPr>
          <w:b/>
          <w:bCs/>
          <w:color w:val="000000"/>
        </w:rPr>
      </w:pPr>
    </w:p>
    <w:p w:rsidR="00E75B1D" w:rsidRDefault="00E75B1D" w:rsidP="008D1107">
      <w:pPr>
        <w:jc w:val="both"/>
        <w:rPr>
          <w:rFonts w:eastAsia="Times New Roman"/>
        </w:rPr>
      </w:pPr>
      <w:r>
        <w:rPr>
          <w:rFonts w:eastAsia="Times New Roman"/>
        </w:rPr>
        <w:t>Transport uczestników imprezy autokarem klasy komfort wyposa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/>
        </w:rPr>
        <w:t>onym w szczególno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/>
        </w:rPr>
        <w:t>ci w:</w:t>
      </w:r>
    </w:p>
    <w:p w:rsidR="00E75B1D" w:rsidRDefault="00E75B1D">
      <w:pPr>
        <w:numPr>
          <w:ilvl w:val="0"/>
          <w:numId w:val="9"/>
        </w:numPr>
        <w:jc w:val="both"/>
        <w:rPr>
          <w:rFonts w:eastAsia="Times New Roman"/>
        </w:rPr>
      </w:pPr>
      <w:r>
        <w:rPr>
          <w:rFonts w:eastAsia="Times New Roman"/>
        </w:rPr>
        <w:t>WC, sprawn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, wydajną klimatyzacj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eastAsia="Times New Roman"/>
        </w:rPr>
        <w:t>z indywidualnym nawiewem,  mikrofon, telewizor  i minimum 45 miejsc siedzących ,</w:t>
      </w:r>
    </w:p>
    <w:p w:rsidR="00E75B1D" w:rsidRDefault="00E75B1D">
      <w:pPr>
        <w:numPr>
          <w:ilvl w:val="0"/>
          <w:numId w:val="9"/>
        </w:numPr>
        <w:autoSpaceDE w:val="0"/>
        <w:jc w:val="both"/>
        <w:rPr>
          <w:rFonts w:eastAsia="Times New Roman"/>
        </w:rPr>
      </w:pPr>
      <w:r>
        <w:rPr>
          <w:rFonts w:eastAsia="Times New Roman"/>
        </w:rPr>
        <w:t>Wykonawca zapewni w przypadku awarii autokaru, podstawienie niezwłocznie autokaru zast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/>
        </w:rPr>
        <w:t>pczego o parametrach nie gorszych ni</w:t>
      </w:r>
      <w:r>
        <w:rPr>
          <w:rFonts w:ascii="TimesNewRoman" w:eastAsia="TimesNewRoman" w:hAnsi="TimesNewRoman" w:cs="TimesNewRoman"/>
        </w:rPr>
        <w:t xml:space="preserve">ż </w:t>
      </w:r>
      <w:r>
        <w:rPr>
          <w:rFonts w:eastAsia="Times New Roman"/>
        </w:rPr>
        <w:t>okre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/>
        </w:rPr>
        <w:t>lone powy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/>
        </w:rPr>
        <w:t>ej,</w:t>
      </w:r>
    </w:p>
    <w:p w:rsidR="00E75B1D" w:rsidRDefault="00E75B1D">
      <w:pPr>
        <w:numPr>
          <w:ilvl w:val="0"/>
          <w:numId w:val="9"/>
        </w:numPr>
        <w:autoSpaceDE w:val="0"/>
        <w:jc w:val="both"/>
        <w:rPr>
          <w:rFonts w:eastAsia="Times New Roman"/>
        </w:rPr>
      </w:pPr>
      <w:r>
        <w:rPr>
          <w:rFonts w:eastAsia="Times New Roman"/>
        </w:rPr>
        <w:t>Wykonawca zobowi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zuje si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eastAsia="Times New Roman"/>
        </w:rPr>
        <w:t>do wykonania usługi przy pomocy pojazdu przeznaczonego do przewozu osób, spełniaj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cego wszelkie wymogi bezpiecze</w:t>
      </w:r>
      <w:r>
        <w:rPr>
          <w:rFonts w:ascii="TimesNewRoman" w:eastAsia="TimesNewRoman" w:hAnsi="TimesNewRoman" w:cs="TimesNewRoman"/>
        </w:rPr>
        <w:t>ń</w:t>
      </w:r>
      <w:r>
        <w:rPr>
          <w:rFonts w:eastAsia="Times New Roman"/>
        </w:rPr>
        <w:t>stwa przewidziane obowi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zuj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cymi przepisami, przede wszystkim z zgodnie z Rozporz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dzeniem Ministra Infrastruktury z dn. 31 grudnia 2002r. w sprawie warunków technicznych pojazdów oraz zakresu ich niezb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/>
        </w:rPr>
        <w:t>dnego wyposa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/>
        </w:rPr>
        <w:t>enia (Dz. U. z 2003 Nr 32, poz. 262 z pó</w:t>
      </w:r>
      <w:r>
        <w:rPr>
          <w:rFonts w:ascii="TimesNewRoman" w:eastAsia="TimesNewRoman" w:hAnsi="TimesNewRoman" w:cs="TimesNewRoman"/>
        </w:rPr>
        <w:t>ź</w:t>
      </w:r>
      <w:r>
        <w:rPr>
          <w:rFonts w:eastAsia="Times New Roman"/>
        </w:rPr>
        <w:t>n. zm.), w tym posiadaj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cego aktualne badania techniczne i aktualne ubezpieczenie OC i NNW. Zamawiaj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cy zastrzega sobie, po podpisaniu umowy z Wykonawc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, prawo wgl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du do dokumentów potwierdzaj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cych spełnianie powy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/>
        </w:rPr>
        <w:t>szego warunku.</w:t>
      </w:r>
    </w:p>
    <w:p w:rsidR="00E75B1D" w:rsidRDefault="00E75B1D">
      <w:pPr>
        <w:numPr>
          <w:ilvl w:val="0"/>
          <w:numId w:val="9"/>
        </w:numPr>
        <w:autoSpaceDE w:val="0"/>
        <w:jc w:val="both"/>
        <w:rPr>
          <w:rFonts w:eastAsia="Times New Roman"/>
        </w:rPr>
      </w:pPr>
      <w:r>
        <w:rPr>
          <w:rFonts w:eastAsia="Times New Roman"/>
        </w:rPr>
        <w:t>Wykonawca zapewni dowóz uczestników do miejsc noclegu, zwiedzanych obiektów, lub w ich pobli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/>
        </w:rPr>
        <w:t>e.</w:t>
      </w:r>
    </w:p>
    <w:p w:rsidR="00E75B1D" w:rsidRDefault="00E75B1D">
      <w:pPr>
        <w:numPr>
          <w:ilvl w:val="0"/>
          <w:numId w:val="9"/>
        </w:num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</w:rPr>
        <w:t>Wykonawca zapewni uczestnikom w ka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/>
        </w:rPr>
        <w:t>dym dniu wycieczki transport z miejsca zakwaterowania do planowanych miejsc zwiedzania i z powrotem do miejsca zakwaterowania</w:t>
      </w:r>
      <w:r>
        <w:rPr>
          <w:rFonts w:eastAsia="Times New Roman"/>
          <w:color w:val="000000"/>
        </w:rPr>
        <w:t xml:space="preserve"> .</w:t>
      </w:r>
    </w:p>
    <w:p w:rsidR="00D54306" w:rsidRDefault="00886E77" w:rsidP="00D54306">
      <w:pPr>
        <w:autoSpaceDE w:val="0"/>
        <w:ind w:left="36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</w:rPr>
        <w:t>III</w:t>
      </w:r>
      <w:r w:rsidR="00D54306" w:rsidRPr="00D54306">
        <w:rPr>
          <w:rFonts w:eastAsia="Times New Roman"/>
          <w:b/>
          <w:color w:val="000000"/>
        </w:rPr>
        <w:t>. Wymagania dotyczące hotelu w Bułgarii</w:t>
      </w:r>
    </w:p>
    <w:p w:rsidR="00112C94" w:rsidRDefault="00112C94" w:rsidP="00112C94">
      <w:pPr>
        <w:autoSpaceDE w:val="0"/>
        <w:ind w:left="360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      </w:t>
      </w:r>
      <w:r w:rsidRPr="00112C94">
        <w:rPr>
          <w:rFonts w:eastAsia="Times New Roman"/>
        </w:rPr>
        <w:t xml:space="preserve">Wykonawca </w:t>
      </w:r>
      <w:r>
        <w:rPr>
          <w:rFonts w:eastAsia="Times New Roman"/>
        </w:rPr>
        <w:t xml:space="preserve">zapewni dla uczestników wycieczki co najmniej trzygwiazdkowy hotel w </w:t>
      </w:r>
    </w:p>
    <w:p w:rsidR="00DA2AEE" w:rsidRDefault="00112C94" w:rsidP="00112C94">
      <w:pPr>
        <w:rPr>
          <w:color w:val="000000"/>
        </w:rPr>
      </w:pPr>
      <w:r>
        <w:rPr>
          <w:rFonts w:eastAsia="Times New Roman"/>
        </w:rPr>
        <w:t xml:space="preserve">              miejscowości turystycznej Primorsko, a w hotelu </w:t>
      </w:r>
      <w:r w:rsidR="00DA2AEE">
        <w:rPr>
          <w:color w:val="000000"/>
        </w:rPr>
        <w:t>pokoje 2-osobowe</w:t>
      </w:r>
      <w:r>
        <w:rPr>
          <w:color w:val="000000"/>
        </w:rPr>
        <w:t xml:space="preserve"> z klimatyzacją, TV,</w:t>
      </w:r>
    </w:p>
    <w:p w:rsidR="00112C94" w:rsidRDefault="00DA2AEE" w:rsidP="00112C94">
      <w:pPr>
        <w:rPr>
          <w:color w:val="000000"/>
        </w:rPr>
      </w:pPr>
      <w:r>
        <w:rPr>
          <w:color w:val="000000"/>
        </w:rPr>
        <w:t xml:space="preserve">             </w:t>
      </w:r>
      <w:r w:rsidR="00112C94">
        <w:rPr>
          <w:color w:val="000000"/>
        </w:rPr>
        <w:t xml:space="preserve"> mini bar (lodówka) i winda.</w:t>
      </w:r>
    </w:p>
    <w:p w:rsidR="00112C94" w:rsidRDefault="00112C94" w:rsidP="00112C94">
      <w:pPr>
        <w:rPr>
          <w:color w:val="000000"/>
        </w:rPr>
      </w:pPr>
      <w:r>
        <w:rPr>
          <w:color w:val="000000"/>
        </w:rPr>
        <w:t xml:space="preserve">              W  ofercie Wykonawca jest zobowiązany podać nazwę oferowanego hotelu i zamieścić </w:t>
      </w:r>
    </w:p>
    <w:p w:rsidR="00112C94" w:rsidRDefault="00112C94" w:rsidP="00112C94">
      <w:pPr>
        <w:rPr>
          <w:color w:val="000000"/>
        </w:rPr>
      </w:pPr>
      <w:r>
        <w:rPr>
          <w:color w:val="000000"/>
        </w:rPr>
        <w:t xml:space="preserve">              krótki opis. Ponadto prosimy o załączenie do oferty kilku zdjęć hotelu, w tym zdjęcia</w:t>
      </w:r>
    </w:p>
    <w:p w:rsidR="00112C94" w:rsidRDefault="00112C94" w:rsidP="00112C94">
      <w:pPr>
        <w:rPr>
          <w:color w:val="000000"/>
        </w:rPr>
      </w:pPr>
      <w:r>
        <w:rPr>
          <w:color w:val="000000"/>
        </w:rPr>
        <w:t xml:space="preserve">              pokojów </w:t>
      </w:r>
      <w:r w:rsidR="00DA2AEE">
        <w:rPr>
          <w:color w:val="000000"/>
        </w:rPr>
        <w:t>.</w:t>
      </w:r>
    </w:p>
    <w:p w:rsidR="00D54306" w:rsidRPr="00112C94" w:rsidRDefault="00D54306" w:rsidP="00D54306">
      <w:pPr>
        <w:autoSpaceDE w:val="0"/>
        <w:ind w:left="360"/>
        <w:jc w:val="both"/>
        <w:rPr>
          <w:rFonts w:eastAsia="Times New Roman"/>
          <w:color w:val="000000"/>
        </w:rPr>
      </w:pPr>
    </w:p>
    <w:p w:rsidR="00E75B1D" w:rsidRDefault="00E75B1D">
      <w:pPr>
        <w:autoSpaceDE w:val="0"/>
        <w:jc w:val="both"/>
      </w:pPr>
    </w:p>
    <w:p w:rsidR="00E75B1D" w:rsidRDefault="00886E77" w:rsidP="00886E77">
      <w:pPr>
        <w:autoSpaceDE w:val="0"/>
        <w:ind w:left="284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IV.</w:t>
      </w:r>
      <w:r w:rsidR="00E75B1D">
        <w:rPr>
          <w:rFonts w:eastAsia="Times New Roman"/>
          <w:b/>
          <w:bCs/>
          <w:color w:val="000000"/>
        </w:rPr>
        <w:t xml:space="preserve"> Usługi przewodnicko- pilotażowe</w:t>
      </w:r>
    </w:p>
    <w:p w:rsidR="00E75B1D" w:rsidRDefault="00E75B1D">
      <w:pPr>
        <w:autoSpaceDE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Wykonawca zapewni w ramach realizacji zadania na cały okres wycieczki:</w:t>
      </w:r>
    </w:p>
    <w:p w:rsidR="00E75B1D" w:rsidRDefault="00E75B1D">
      <w:pPr>
        <w:autoSpaceDE w:val="0"/>
        <w:jc w:val="both"/>
        <w:rPr>
          <w:rFonts w:eastAsia="Times New Roman"/>
          <w:color w:val="000000"/>
        </w:rPr>
      </w:pPr>
    </w:p>
    <w:p w:rsidR="00E75B1D" w:rsidRDefault="00E75B1D">
      <w:pPr>
        <w:numPr>
          <w:ilvl w:val="0"/>
          <w:numId w:val="12"/>
        </w:num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 pilota wycieczki posiadaj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cego uprawnienia wynikaj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ce z Ustawy o usługach turystycznych (t.j. Dz.U. 2004 nr 223 poz. 2268 ze zmianami). Pilot powinien zna</w:t>
      </w:r>
      <w:r>
        <w:rPr>
          <w:rFonts w:ascii="TimesNewRoman" w:eastAsia="TimesNewRoman" w:hAnsi="TimesNewRoman" w:cs="TimesNewRoman"/>
        </w:rPr>
        <w:t xml:space="preserve">ć </w:t>
      </w:r>
      <w:r>
        <w:rPr>
          <w:rFonts w:eastAsia="Times New Roman"/>
        </w:rPr>
        <w:t>j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/>
        </w:rPr>
        <w:t>zyk obcy niezb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/>
        </w:rPr>
        <w:t>dny do porozumiewania si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eastAsia="Times New Roman"/>
        </w:rPr>
        <w:t xml:space="preserve">w </w:t>
      </w:r>
      <w:r w:rsidR="008D1107">
        <w:rPr>
          <w:rFonts w:eastAsia="Times New Roman"/>
        </w:rPr>
        <w:t>Bułgarii</w:t>
      </w:r>
      <w:r>
        <w:rPr>
          <w:rFonts w:eastAsia="Times New Roman"/>
        </w:rPr>
        <w:t xml:space="preserve"> oraz odpowiada</w:t>
      </w:r>
      <w:r>
        <w:rPr>
          <w:rFonts w:ascii="TimesNewRoman" w:eastAsia="TimesNewRoman" w:hAnsi="TimesNewRoman" w:cs="TimesNewRoman"/>
        </w:rPr>
        <w:t xml:space="preserve">ć </w:t>
      </w:r>
      <w:r>
        <w:rPr>
          <w:rFonts w:eastAsia="Times New Roman"/>
        </w:rPr>
        <w:t>b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/>
        </w:rPr>
        <w:t>dzie za bezpieczne dotarcie na miejsce przeznaczenia oraz organizacj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eastAsia="Times New Roman"/>
        </w:rPr>
        <w:t>przejazdu i pobytu wraz ze zwiedzaniem, noclegami, wy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/>
        </w:rPr>
        <w:t>ywieniem i ewentualn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eastAsia="Times New Roman"/>
        </w:rPr>
        <w:t>opiek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eastAsia="Times New Roman"/>
        </w:rPr>
        <w:t>lekarsk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,</w:t>
      </w:r>
    </w:p>
    <w:p w:rsidR="00E75B1D" w:rsidRDefault="00E75B1D">
      <w:pPr>
        <w:numPr>
          <w:ilvl w:val="0"/>
          <w:numId w:val="12"/>
        </w:numPr>
        <w:autoSpaceDE w:val="0"/>
        <w:jc w:val="both"/>
        <w:rPr>
          <w:rFonts w:eastAsia="Times New Roman"/>
        </w:rPr>
      </w:pPr>
      <w:r>
        <w:rPr>
          <w:rFonts w:eastAsia="Times New Roman"/>
        </w:rPr>
        <w:t>przewodnika turystycznego (polskoj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/>
        </w:rPr>
        <w:t>zycznego) wymaganego przy zwiedzaniu miejsc, w których obowi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 xml:space="preserve">zuje </w:t>
      </w:r>
      <w:r w:rsidR="00D54306">
        <w:rPr>
          <w:rFonts w:eastAsia="Times New Roman"/>
        </w:rPr>
        <w:t xml:space="preserve">obecność przewodnika </w:t>
      </w:r>
      <w:r>
        <w:rPr>
          <w:rFonts w:eastAsia="Times New Roman"/>
        </w:rPr>
        <w:t>( na zewnątrz zwiedzanych obiektów).</w:t>
      </w:r>
    </w:p>
    <w:p w:rsidR="00E75B1D" w:rsidRDefault="00E75B1D">
      <w:pPr>
        <w:numPr>
          <w:ilvl w:val="0"/>
          <w:numId w:val="12"/>
        </w:numPr>
        <w:autoSpaceDE w:val="0"/>
        <w:jc w:val="both"/>
        <w:rPr>
          <w:rFonts w:eastAsia="Times New Roman"/>
        </w:rPr>
      </w:pPr>
      <w:r>
        <w:rPr>
          <w:rFonts w:eastAsia="Times New Roman"/>
        </w:rPr>
        <w:t>Zamawiaj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cy dopuszcza, aby pilot pełnił jednocze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/>
        </w:rPr>
        <w:t>nie obowi</w:t>
      </w:r>
      <w:r>
        <w:rPr>
          <w:rFonts w:ascii="TimesNewRoman" w:eastAsia="TimesNewRoman" w:hAnsi="TimesNewRoman" w:cs="TimesNewRoman"/>
        </w:rPr>
        <w:t>ą</w:t>
      </w:r>
      <w:r>
        <w:rPr>
          <w:rFonts w:eastAsia="Times New Roman"/>
        </w:rPr>
        <w:t>zki przewodnika.</w:t>
      </w:r>
    </w:p>
    <w:p w:rsidR="00E75B1D" w:rsidRDefault="00E75B1D">
      <w:pPr>
        <w:autoSpaceDE w:val="0"/>
        <w:ind w:left="720" w:hanging="360"/>
        <w:jc w:val="both"/>
      </w:pPr>
    </w:p>
    <w:p w:rsidR="00E75B1D" w:rsidRDefault="00E75B1D">
      <w:pPr>
        <w:autoSpaceDE w:val="0"/>
        <w:ind w:left="720" w:hanging="360"/>
        <w:jc w:val="both"/>
        <w:rPr>
          <w:b/>
        </w:rPr>
      </w:pPr>
      <w:r>
        <w:rPr>
          <w:b/>
        </w:rPr>
        <w:t>IV .Warunki ubezpieczenia uczestników wycieczki</w:t>
      </w:r>
    </w:p>
    <w:p w:rsidR="00E75B1D" w:rsidRDefault="00E75B1D">
      <w:pPr>
        <w:autoSpaceDE w:val="0"/>
        <w:ind w:left="720" w:hanging="360"/>
        <w:jc w:val="both"/>
        <w:rPr>
          <w:b/>
        </w:rPr>
      </w:pPr>
    </w:p>
    <w:p w:rsidR="00E75B1D" w:rsidRDefault="00E75B1D">
      <w:pPr>
        <w:autoSpaceDE w:val="0"/>
        <w:jc w:val="both"/>
      </w:pPr>
      <w:r>
        <w:t xml:space="preserve">            Wykonawca zapewni wszystkim uczestnikom wycieczki w trakcie realizacji wycieczki:</w:t>
      </w:r>
    </w:p>
    <w:p w:rsidR="00E75B1D" w:rsidRDefault="00E75B1D">
      <w:pPr>
        <w:autoSpaceDE w:val="0"/>
        <w:jc w:val="both"/>
      </w:pPr>
    </w:p>
    <w:p w:rsidR="00E75B1D" w:rsidRDefault="00E75B1D">
      <w:pPr>
        <w:numPr>
          <w:ilvl w:val="0"/>
          <w:numId w:val="11"/>
        </w:numPr>
        <w:jc w:val="both"/>
      </w:pPr>
      <w:r>
        <w:rPr>
          <w:color w:val="000000"/>
        </w:rPr>
        <w:t xml:space="preserve">ubezpieczenie KL na równowartość 10 </w:t>
      </w:r>
      <w:r>
        <w:t>000 euro na osobę ,</w:t>
      </w:r>
    </w:p>
    <w:p w:rsidR="00E75B1D" w:rsidRDefault="00E75B1D">
      <w:pPr>
        <w:numPr>
          <w:ilvl w:val="0"/>
          <w:numId w:val="11"/>
        </w:numPr>
        <w:jc w:val="both"/>
      </w:pPr>
      <w:r>
        <w:rPr>
          <w:color w:val="000000"/>
        </w:rPr>
        <w:t>ubezpieczenie NW n</w:t>
      </w:r>
      <w:r w:rsidR="00887CCD">
        <w:t xml:space="preserve">a równowartość </w:t>
      </w:r>
      <w:r w:rsidR="00DA2AEE">
        <w:t>5</w:t>
      </w:r>
      <w:r>
        <w:t xml:space="preserve"> 000,00 euro na osobę,</w:t>
      </w:r>
    </w:p>
    <w:p w:rsidR="00E75B1D" w:rsidRDefault="00E75B1D">
      <w:pPr>
        <w:numPr>
          <w:ilvl w:val="0"/>
          <w:numId w:val="11"/>
        </w:numPr>
        <w:jc w:val="both"/>
      </w:pPr>
      <w:r>
        <w:rPr>
          <w:color w:val="000000"/>
        </w:rPr>
        <w:t>ubezpieczenie  bagażu  na równowartość 2</w:t>
      </w:r>
      <w:r>
        <w:t xml:space="preserve">00,00 euro na osobę </w:t>
      </w:r>
    </w:p>
    <w:p w:rsidR="00E75B1D" w:rsidRDefault="00E75B1D">
      <w:pPr>
        <w:autoSpaceDE w:val="0"/>
        <w:ind w:left="142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E75B1D" w:rsidRDefault="00E75B1D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75B1D" w:rsidRDefault="00E75B1D">
      <w:pPr>
        <w:autoSpaceDE w:val="0"/>
        <w:jc w:val="both"/>
      </w:pPr>
    </w:p>
    <w:p w:rsidR="00E75B1D" w:rsidRDefault="00E75B1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Uwagi dodatkowe</w:t>
      </w:r>
    </w:p>
    <w:p w:rsidR="00E75B1D" w:rsidRDefault="008D1107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Wycieczka fakultatywna</w:t>
      </w:r>
      <w:r w:rsidR="00E75B1D">
        <w:rPr>
          <w:color w:val="000000"/>
        </w:rPr>
        <w:t xml:space="preserve"> organizowan</w:t>
      </w:r>
      <w:r>
        <w:rPr>
          <w:color w:val="000000"/>
        </w:rPr>
        <w:t>a będzie</w:t>
      </w:r>
      <w:r w:rsidR="00E75B1D">
        <w:rPr>
          <w:color w:val="000000"/>
        </w:rPr>
        <w:t xml:space="preserve"> w zależności od ilości chętnych oraz wolnego czasu ,</w:t>
      </w:r>
    </w:p>
    <w:p w:rsidR="008D1107" w:rsidRDefault="008D1107" w:rsidP="008D1107">
      <w:pPr>
        <w:ind w:left="360"/>
        <w:jc w:val="both"/>
        <w:rPr>
          <w:color w:val="000000"/>
        </w:rPr>
      </w:pPr>
      <w:r>
        <w:rPr>
          <w:color w:val="000000"/>
        </w:rPr>
        <w:t xml:space="preserve">-     </w:t>
      </w:r>
      <w:r w:rsidR="00E75B1D">
        <w:rPr>
          <w:color w:val="000000"/>
        </w:rPr>
        <w:t xml:space="preserve">Aktualne godziny wylotów i zbiórki Zamawiający jest  zobowiązany potwierdzić w biurze </w:t>
      </w:r>
      <w:r>
        <w:rPr>
          <w:color w:val="000000"/>
        </w:rPr>
        <w:t xml:space="preserve"> </w:t>
      </w:r>
    </w:p>
    <w:p w:rsidR="00E75B1D" w:rsidRDefault="008D1107" w:rsidP="008D1107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E75B1D">
        <w:rPr>
          <w:color w:val="000000"/>
        </w:rPr>
        <w:t>podróży na dwa dni przed wylotem,</w:t>
      </w:r>
    </w:p>
    <w:p w:rsidR="00E75B1D" w:rsidRDefault="00E75B1D">
      <w:pPr>
        <w:ind w:left="720" w:hanging="360"/>
        <w:jc w:val="both"/>
      </w:pPr>
    </w:p>
    <w:sectPr w:rsidR="00E75B1D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upperRoman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BA07FB1"/>
    <w:multiLevelType w:val="hybridMultilevel"/>
    <w:tmpl w:val="3C0A9E0E"/>
    <w:lvl w:ilvl="0" w:tplc="7116B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F4CCA"/>
    <w:rsid w:val="0006474B"/>
    <w:rsid w:val="000C6CE2"/>
    <w:rsid w:val="00112C94"/>
    <w:rsid w:val="00145D5F"/>
    <w:rsid w:val="003E7BCA"/>
    <w:rsid w:val="00886E77"/>
    <w:rsid w:val="00887CCD"/>
    <w:rsid w:val="008D1107"/>
    <w:rsid w:val="00AB4C41"/>
    <w:rsid w:val="00BA78B1"/>
    <w:rsid w:val="00D47C7E"/>
    <w:rsid w:val="00D54306"/>
    <w:rsid w:val="00DA2AEE"/>
    <w:rsid w:val="00E75B1D"/>
    <w:rsid w:val="00E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D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5D5F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Samsel</dc:creator>
  <cp:lastModifiedBy>Adam</cp:lastModifiedBy>
  <cp:revision>2</cp:revision>
  <cp:lastPrinted>2018-02-23T07:28:00Z</cp:lastPrinted>
  <dcterms:created xsi:type="dcterms:W3CDTF">2018-02-23T11:37:00Z</dcterms:created>
  <dcterms:modified xsi:type="dcterms:W3CDTF">2018-02-23T11:37:00Z</dcterms:modified>
</cp:coreProperties>
</file>